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C5BA9" w14:textId="77777777" w:rsidR="004F6BEE" w:rsidRPr="00A064CB" w:rsidRDefault="004F6BEE" w:rsidP="004F6BEE">
      <w:pPr>
        <w:jc w:val="center"/>
        <w:rPr>
          <w:b/>
          <w:sz w:val="28"/>
          <w:szCs w:val="28"/>
        </w:rPr>
      </w:pPr>
      <w:r w:rsidRPr="00A064CB">
        <w:rPr>
          <w:b/>
          <w:sz w:val="28"/>
          <w:szCs w:val="28"/>
        </w:rPr>
        <w:t>Федеральное государственное образовательное бюджетное учреждение высшего образования</w:t>
      </w:r>
    </w:p>
    <w:p w14:paraId="52D521DC" w14:textId="77777777" w:rsidR="004F6BEE" w:rsidRPr="00A064CB" w:rsidRDefault="004F6BEE" w:rsidP="004F6BEE">
      <w:pPr>
        <w:jc w:val="center"/>
        <w:rPr>
          <w:b/>
          <w:sz w:val="28"/>
          <w:szCs w:val="28"/>
        </w:rPr>
      </w:pPr>
      <w:r w:rsidRPr="00A064CB">
        <w:rPr>
          <w:b/>
          <w:sz w:val="28"/>
          <w:szCs w:val="28"/>
        </w:rPr>
        <w:t>«ФИНАНСОВЫЙ УНИВЕРСИТЕТ ПРИ ПРАВИТЕЛЬСТВЕ</w:t>
      </w:r>
    </w:p>
    <w:p w14:paraId="5580C8FE" w14:textId="77777777" w:rsidR="004F6BEE" w:rsidRPr="00A064CB" w:rsidRDefault="004F6BEE" w:rsidP="004F6BEE">
      <w:pPr>
        <w:jc w:val="center"/>
        <w:rPr>
          <w:b/>
          <w:sz w:val="28"/>
          <w:szCs w:val="28"/>
        </w:rPr>
      </w:pPr>
      <w:r w:rsidRPr="00A064CB">
        <w:rPr>
          <w:b/>
          <w:sz w:val="28"/>
          <w:szCs w:val="28"/>
        </w:rPr>
        <w:t>РОССИЙСКОЙ ФЕДЕРАЦИИ»</w:t>
      </w:r>
    </w:p>
    <w:p w14:paraId="48AB8A78" w14:textId="77777777" w:rsidR="004F6BEE" w:rsidRPr="00A064CB" w:rsidRDefault="004F6BEE" w:rsidP="004F6BEE">
      <w:pPr>
        <w:jc w:val="center"/>
        <w:rPr>
          <w:b/>
          <w:sz w:val="28"/>
          <w:szCs w:val="28"/>
        </w:rPr>
      </w:pPr>
      <w:r w:rsidRPr="00A064CB">
        <w:rPr>
          <w:b/>
          <w:sz w:val="28"/>
          <w:szCs w:val="28"/>
        </w:rPr>
        <w:t>(Финансовый университет)</w:t>
      </w:r>
    </w:p>
    <w:p w14:paraId="77EC0165" w14:textId="77777777" w:rsidR="004F6BEE" w:rsidRPr="00A13878" w:rsidRDefault="004F6BEE" w:rsidP="004F6BEE">
      <w:pPr>
        <w:rPr>
          <w:sz w:val="28"/>
          <w:szCs w:val="28"/>
          <w:highlight w:val="yellow"/>
        </w:rPr>
      </w:pPr>
    </w:p>
    <w:p w14:paraId="33FE7DCC" w14:textId="6866CA92" w:rsidR="004F6BEE" w:rsidRDefault="004F6BEE" w:rsidP="0081724D">
      <w:pPr>
        <w:widowControl w:val="0"/>
        <w:jc w:val="center"/>
        <w:rPr>
          <w:b/>
          <w:sz w:val="28"/>
          <w:szCs w:val="28"/>
        </w:rPr>
      </w:pPr>
      <w:r w:rsidRPr="00A064CB">
        <w:rPr>
          <w:b/>
          <w:sz w:val="28"/>
          <w:szCs w:val="28"/>
        </w:rPr>
        <w:t>Департамент туризма и гостиничного бизнеса</w:t>
      </w:r>
    </w:p>
    <w:p w14:paraId="4A762A5D" w14:textId="083D02C6" w:rsidR="0081724D" w:rsidRPr="00A064CB" w:rsidRDefault="0081724D" w:rsidP="0081724D">
      <w:pPr>
        <w:widowControl w:val="0"/>
        <w:jc w:val="center"/>
        <w:rPr>
          <w:b/>
          <w:sz w:val="28"/>
          <w:szCs w:val="28"/>
        </w:rPr>
      </w:pPr>
      <w:r>
        <w:rPr>
          <w:b/>
          <w:sz w:val="28"/>
          <w:szCs w:val="28"/>
        </w:rPr>
        <w:t>Факультета экономики и бизнеса</w:t>
      </w:r>
    </w:p>
    <w:p w14:paraId="623D539B" w14:textId="77777777" w:rsidR="004F6BEE" w:rsidRPr="00A13878" w:rsidRDefault="004F6BEE" w:rsidP="004F6BEE">
      <w:pPr>
        <w:rPr>
          <w:sz w:val="28"/>
          <w:szCs w:val="28"/>
          <w:highlight w:val="yellow"/>
        </w:rPr>
      </w:pPr>
    </w:p>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A13878" w14:paraId="5BC395CE" w14:textId="77777777" w:rsidTr="004C3AE0">
        <w:tc>
          <w:tcPr>
            <w:tcW w:w="2587" w:type="pct"/>
          </w:tcPr>
          <w:p w14:paraId="63816465" w14:textId="77777777" w:rsidR="004C3AE0" w:rsidRPr="00A13878" w:rsidRDefault="004C3AE0" w:rsidP="004C3AE0">
            <w:pPr>
              <w:jc w:val="center"/>
              <w:rPr>
                <w:rFonts w:ascii="Times New Roman" w:hAnsi="Times New Roman"/>
                <w:sz w:val="28"/>
                <w:szCs w:val="28"/>
                <w:highlight w:val="yellow"/>
              </w:rPr>
            </w:pPr>
          </w:p>
          <w:p w14:paraId="13EA6C8A" w14:textId="77777777" w:rsidR="004C3AE0" w:rsidRPr="00A13878" w:rsidRDefault="004C3AE0" w:rsidP="0092509B">
            <w:pPr>
              <w:jc w:val="center"/>
              <w:rPr>
                <w:rFonts w:ascii="Times New Roman" w:hAnsi="Times New Roman"/>
                <w:sz w:val="28"/>
                <w:szCs w:val="28"/>
                <w:highlight w:val="yellow"/>
              </w:rPr>
            </w:pPr>
          </w:p>
        </w:tc>
        <w:tc>
          <w:tcPr>
            <w:tcW w:w="2413" w:type="pct"/>
          </w:tcPr>
          <w:p w14:paraId="6E7D8B92"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УТВЕРЖДАЮ</w:t>
            </w:r>
          </w:p>
          <w:p w14:paraId="616060B0" w14:textId="77777777" w:rsidR="0092509B" w:rsidRPr="0092509B" w:rsidRDefault="0092509B" w:rsidP="0081724D">
            <w:pPr>
              <w:rPr>
                <w:rFonts w:ascii="Times New Roman" w:hAnsi="Times New Roman"/>
                <w:sz w:val="28"/>
                <w:szCs w:val="28"/>
              </w:rPr>
            </w:pPr>
          </w:p>
          <w:p w14:paraId="496A3B7E"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 xml:space="preserve">Проректор по учебной и </w:t>
            </w:r>
          </w:p>
          <w:p w14:paraId="0B793EC6" w14:textId="77777777" w:rsidR="0092509B" w:rsidRPr="0092509B" w:rsidRDefault="0092509B" w:rsidP="0081724D">
            <w:pPr>
              <w:rPr>
                <w:rFonts w:ascii="Times New Roman" w:hAnsi="Times New Roman"/>
                <w:sz w:val="28"/>
                <w:szCs w:val="28"/>
              </w:rPr>
            </w:pPr>
            <w:r w:rsidRPr="0092509B">
              <w:rPr>
                <w:rFonts w:ascii="Times New Roman" w:hAnsi="Times New Roman"/>
                <w:sz w:val="28"/>
                <w:szCs w:val="28"/>
              </w:rPr>
              <w:t>методической работе</w:t>
            </w:r>
          </w:p>
          <w:p w14:paraId="4569D7EB" w14:textId="14F6F4A0" w:rsidR="0092509B" w:rsidRPr="0092509B" w:rsidRDefault="0092509B" w:rsidP="0081724D">
            <w:pPr>
              <w:rPr>
                <w:rFonts w:ascii="Times New Roman" w:hAnsi="Times New Roman"/>
                <w:sz w:val="28"/>
                <w:szCs w:val="28"/>
              </w:rPr>
            </w:pPr>
            <w:r w:rsidRPr="0092509B">
              <w:rPr>
                <w:rFonts w:ascii="Times New Roman" w:hAnsi="Times New Roman"/>
                <w:sz w:val="28"/>
                <w:szCs w:val="28"/>
              </w:rPr>
              <w:t>____________</w:t>
            </w:r>
            <w:r w:rsidR="004A5807">
              <w:rPr>
                <w:rFonts w:ascii="Times New Roman" w:hAnsi="Times New Roman"/>
                <w:sz w:val="28"/>
                <w:szCs w:val="28"/>
              </w:rPr>
              <w:t>_</w:t>
            </w:r>
            <w:r w:rsidRPr="0092509B">
              <w:rPr>
                <w:rFonts w:ascii="Times New Roman" w:hAnsi="Times New Roman"/>
                <w:sz w:val="28"/>
                <w:szCs w:val="28"/>
              </w:rPr>
              <w:t xml:space="preserve"> Е.А. Каменева</w:t>
            </w:r>
          </w:p>
          <w:p w14:paraId="43CE4897" w14:textId="3C415FAE" w:rsidR="004C3AE0" w:rsidRPr="00A13878" w:rsidRDefault="00FA6DC8" w:rsidP="00FA6DC8">
            <w:pPr>
              <w:rPr>
                <w:rFonts w:ascii="Times New Roman" w:hAnsi="Times New Roman"/>
                <w:sz w:val="28"/>
                <w:szCs w:val="28"/>
                <w:highlight w:val="yellow"/>
              </w:rPr>
            </w:pPr>
            <w:r>
              <w:rPr>
                <w:rFonts w:ascii="Times New Roman" w:hAnsi="Times New Roman"/>
                <w:sz w:val="28"/>
                <w:szCs w:val="28"/>
              </w:rPr>
              <w:t>«29</w:t>
            </w:r>
            <w:r w:rsidR="004A5807">
              <w:rPr>
                <w:rFonts w:ascii="Times New Roman" w:hAnsi="Times New Roman"/>
                <w:sz w:val="28"/>
                <w:szCs w:val="28"/>
              </w:rPr>
              <w:t xml:space="preserve">» </w:t>
            </w:r>
            <w:r>
              <w:rPr>
                <w:rFonts w:ascii="Times New Roman" w:hAnsi="Times New Roman"/>
                <w:sz w:val="28"/>
                <w:szCs w:val="28"/>
              </w:rPr>
              <w:t xml:space="preserve">июня </w:t>
            </w:r>
            <w:bookmarkStart w:id="0" w:name="_GoBack"/>
            <w:bookmarkEnd w:id="0"/>
            <w:r w:rsidR="004A5807">
              <w:rPr>
                <w:rFonts w:ascii="Times New Roman" w:hAnsi="Times New Roman"/>
                <w:sz w:val="28"/>
                <w:szCs w:val="28"/>
              </w:rPr>
              <w:t xml:space="preserve">2023 </w:t>
            </w:r>
            <w:r w:rsidR="0092509B" w:rsidRPr="0092509B">
              <w:rPr>
                <w:rFonts w:ascii="Times New Roman" w:hAnsi="Times New Roman"/>
                <w:sz w:val="28"/>
                <w:szCs w:val="28"/>
              </w:rPr>
              <w:t>г.</w:t>
            </w:r>
          </w:p>
        </w:tc>
      </w:tr>
    </w:tbl>
    <w:p w14:paraId="2AB2DE01" w14:textId="77777777" w:rsidR="004C3AE0" w:rsidRPr="00A13878" w:rsidRDefault="004C3AE0" w:rsidP="004F6BEE">
      <w:pPr>
        <w:rPr>
          <w:sz w:val="28"/>
          <w:szCs w:val="28"/>
          <w:highlight w:val="yellow"/>
        </w:rPr>
      </w:pPr>
    </w:p>
    <w:p w14:paraId="42EC73D4" w14:textId="77777777" w:rsidR="004F6BEE" w:rsidRPr="00BA2F52" w:rsidRDefault="004F6BEE" w:rsidP="004F6BEE">
      <w:pPr>
        <w:rPr>
          <w:sz w:val="28"/>
          <w:szCs w:val="28"/>
          <w:highlight w:val="yellow"/>
        </w:rPr>
      </w:pPr>
    </w:p>
    <w:p w14:paraId="04246C3A" w14:textId="06C5CF3A" w:rsidR="004F6BEE" w:rsidRPr="0092509B" w:rsidRDefault="004F6BEE" w:rsidP="004F6BEE">
      <w:pPr>
        <w:jc w:val="center"/>
        <w:rPr>
          <w:b/>
          <w:sz w:val="28"/>
          <w:szCs w:val="28"/>
        </w:rPr>
      </w:pPr>
      <w:proofErr w:type="spellStart"/>
      <w:r w:rsidRPr="0092509B">
        <w:rPr>
          <w:b/>
          <w:sz w:val="28"/>
          <w:szCs w:val="28"/>
        </w:rPr>
        <w:t>Лочан</w:t>
      </w:r>
      <w:proofErr w:type="spellEnd"/>
      <w:r w:rsidRPr="0092509B">
        <w:rPr>
          <w:b/>
          <w:sz w:val="28"/>
          <w:szCs w:val="28"/>
        </w:rPr>
        <w:t xml:space="preserve"> С.А.</w:t>
      </w:r>
    </w:p>
    <w:p w14:paraId="0458A93E" w14:textId="77777777" w:rsidR="004F6BEE" w:rsidRPr="0092509B" w:rsidRDefault="004F6BEE" w:rsidP="004F6BEE">
      <w:pPr>
        <w:rPr>
          <w:sz w:val="28"/>
          <w:szCs w:val="28"/>
        </w:rPr>
      </w:pPr>
    </w:p>
    <w:p w14:paraId="3271E307" w14:textId="00FFA894" w:rsidR="00F653A9" w:rsidRPr="00A064CB" w:rsidRDefault="00F653A9" w:rsidP="00F653A9">
      <w:pPr>
        <w:tabs>
          <w:tab w:val="left" w:pos="780"/>
          <w:tab w:val="center" w:pos="4535"/>
        </w:tabs>
        <w:jc w:val="center"/>
        <w:rPr>
          <w:b/>
          <w:bCs/>
          <w:sz w:val="28"/>
          <w:szCs w:val="28"/>
        </w:rPr>
      </w:pPr>
      <w:r w:rsidRPr="00F653A9">
        <w:rPr>
          <w:b/>
          <w:sz w:val="28"/>
          <w:szCs w:val="28"/>
        </w:rPr>
        <w:t xml:space="preserve">РЫНОК МЕЖДУНАРОДНОГО ТУРИЗМА </w:t>
      </w:r>
    </w:p>
    <w:p w14:paraId="561F5D02" w14:textId="77777777" w:rsidR="00F653A9" w:rsidRPr="00A13878" w:rsidRDefault="00F653A9" w:rsidP="00F653A9">
      <w:pPr>
        <w:rPr>
          <w:b/>
          <w:sz w:val="28"/>
          <w:szCs w:val="28"/>
          <w:highlight w:val="yellow"/>
        </w:rPr>
      </w:pPr>
    </w:p>
    <w:p w14:paraId="0C3FEAEC" w14:textId="21492C52" w:rsidR="00F653A9" w:rsidRDefault="00F653A9" w:rsidP="00F653A9">
      <w:pPr>
        <w:jc w:val="center"/>
        <w:rPr>
          <w:b/>
          <w:sz w:val="28"/>
          <w:szCs w:val="28"/>
        </w:rPr>
      </w:pPr>
      <w:r w:rsidRPr="00A064CB">
        <w:rPr>
          <w:b/>
          <w:sz w:val="28"/>
          <w:szCs w:val="28"/>
        </w:rPr>
        <w:t>Рабочая программа дисциплины</w:t>
      </w:r>
    </w:p>
    <w:p w14:paraId="0F360E8C" w14:textId="77777777" w:rsidR="0081724D" w:rsidRPr="00A064CB" w:rsidRDefault="0081724D" w:rsidP="00F653A9">
      <w:pPr>
        <w:jc w:val="center"/>
        <w:rPr>
          <w:b/>
          <w:sz w:val="28"/>
          <w:szCs w:val="28"/>
        </w:rPr>
      </w:pPr>
    </w:p>
    <w:p w14:paraId="50F2ECAD" w14:textId="77777777" w:rsidR="00A50CEB" w:rsidRDefault="00F653A9" w:rsidP="00F653A9">
      <w:pPr>
        <w:jc w:val="center"/>
        <w:rPr>
          <w:sz w:val="28"/>
          <w:szCs w:val="28"/>
        </w:rPr>
      </w:pPr>
      <w:r w:rsidRPr="00A064CB">
        <w:rPr>
          <w:sz w:val="28"/>
          <w:szCs w:val="28"/>
        </w:rPr>
        <w:t>для студентов, обучающихся по направлению подготовки 43.03.02 «Туризм», ОП «Туристский и гостиничный бизнес»,</w:t>
      </w:r>
    </w:p>
    <w:p w14:paraId="05070D81" w14:textId="5BEF83CF" w:rsidR="00F653A9" w:rsidRPr="00A13878" w:rsidRDefault="00A50CEB" w:rsidP="00F653A9">
      <w:pPr>
        <w:jc w:val="center"/>
        <w:rPr>
          <w:sz w:val="28"/>
          <w:szCs w:val="28"/>
          <w:highlight w:val="yellow"/>
        </w:rPr>
      </w:pPr>
      <w:r>
        <w:rPr>
          <w:sz w:val="28"/>
          <w:szCs w:val="28"/>
        </w:rPr>
        <w:t xml:space="preserve">профиль </w:t>
      </w:r>
      <w:r w:rsidRPr="00A064CB">
        <w:rPr>
          <w:sz w:val="28"/>
          <w:szCs w:val="28"/>
        </w:rPr>
        <w:t xml:space="preserve">«Международный </w:t>
      </w:r>
      <w:r w:rsidR="00E3650D">
        <w:rPr>
          <w:sz w:val="28"/>
          <w:szCs w:val="28"/>
        </w:rPr>
        <w:t>гостиничный бизнес</w:t>
      </w:r>
      <w:r w:rsidRPr="00A064CB">
        <w:rPr>
          <w:sz w:val="28"/>
          <w:szCs w:val="28"/>
        </w:rPr>
        <w:t>»</w:t>
      </w:r>
      <w:r w:rsidR="00F653A9">
        <w:rPr>
          <w:sz w:val="28"/>
          <w:szCs w:val="28"/>
        </w:rPr>
        <w:br/>
      </w:r>
    </w:p>
    <w:p w14:paraId="4004DCE4" w14:textId="77777777" w:rsidR="004F6BEE" w:rsidRPr="00A13878" w:rsidRDefault="004F6BEE" w:rsidP="004F6BEE">
      <w:pPr>
        <w:jc w:val="center"/>
        <w:rPr>
          <w:sz w:val="28"/>
          <w:szCs w:val="28"/>
          <w:highlight w:val="yellow"/>
        </w:rPr>
      </w:pPr>
    </w:p>
    <w:p w14:paraId="1049332D" w14:textId="77777777" w:rsidR="00040628" w:rsidRPr="00F56B89" w:rsidRDefault="00040628" w:rsidP="00040628">
      <w:pPr>
        <w:tabs>
          <w:tab w:val="left" w:pos="709"/>
          <w:tab w:val="left" w:pos="993"/>
        </w:tabs>
        <w:spacing w:line="276" w:lineRule="auto"/>
        <w:jc w:val="center"/>
        <w:rPr>
          <w:i/>
          <w:sz w:val="28"/>
          <w:szCs w:val="26"/>
        </w:rPr>
      </w:pPr>
      <w:r w:rsidRPr="00F56B89">
        <w:rPr>
          <w:i/>
          <w:sz w:val="28"/>
          <w:szCs w:val="26"/>
        </w:rPr>
        <w:t>Рекомендовано Ученым советом Факультета экономики и бизнеса</w:t>
      </w:r>
    </w:p>
    <w:p w14:paraId="633D0B54" w14:textId="4C7134E4" w:rsidR="00040628" w:rsidRPr="00F56B89" w:rsidRDefault="00040628" w:rsidP="00040628">
      <w:pPr>
        <w:spacing w:line="276" w:lineRule="auto"/>
        <w:ind w:left="765" w:right="1072"/>
        <w:jc w:val="center"/>
        <w:rPr>
          <w:i/>
          <w:iCs/>
          <w:sz w:val="28"/>
          <w:szCs w:val="28"/>
        </w:rPr>
      </w:pPr>
      <w:r w:rsidRPr="00674869">
        <w:rPr>
          <w:i/>
          <w:iCs/>
          <w:sz w:val="28"/>
          <w:szCs w:val="28"/>
        </w:rPr>
        <w:t xml:space="preserve">(протокол № </w:t>
      </w:r>
      <w:r w:rsidR="00674869">
        <w:rPr>
          <w:i/>
          <w:iCs/>
          <w:sz w:val="28"/>
          <w:szCs w:val="28"/>
        </w:rPr>
        <w:t>31</w:t>
      </w:r>
      <w:r w:rsidRPr="00674869">
        <w:rPr>
          <w:i/>
          <w:iCs/>
          <w:sz w:val="28"/>
          <w:szCs w:val="28"/>
        </w:rPr>
        <w:t xml:space="preserve"> от «</w:t>
      </w:r>
      <w:r w:rsidR="00674869">
        <w:rPr>
          <w:i/>
          <w:iCs/>
          <w:sz w:val="28"/>
          <w:szCs w:val="28"/>
        </w:rPr>
        <w:t>20</w:t>
      </w:r>
      <w:r w:rsidRPr="00674869">
        <w:rPr>
          <w:i/>
          <w:iCs/>
          <w:sz w:val="28"/>
          <w:szCs w:val="28"/>
        </w:rPr>
        <w:t xml:space="preserve">» </w:t>
      </w:r>
      <w:r w:rsidR="00674869">
        <w:rPr>
          <w:i/>
          <w:iCs/>
          <w:sz w:val="28"/>
          <w:szCs w:val="28"/>
        </w:rPr>
        <w:t>июня</w:t>
      </w:r>
      <w:r w:rsidR="00BA2F52" w:rsidRPr="00674869">
        <w:rPr>
          <w:i/>
          <w:iCs/>
          <w:sz w:val="28"/>
          <w:szCs w:val="28"/>
        </w:rPr>
        <w:t xml:space="preserve"> </w:t>
      </w:r>
      <w:r w:rsidRPr="00674869">
        <w:rPr>
          <w:i/>
          <w:iCs/>
          <w:sz w:val="28"/>
          <w:szCs w:val="28"/>
        </w:rPr>
        <w:t>202</w:t>
      </w:r>
      <w:r w:rsidR="00674869">
        <w:rPr>
          <w:i/>
          <w:iCs/>
          <w:sz w:val="28"/>
          <w:szCs w:val="28"/>
        </w:rPr>
        <w:t>3</w:t>
      </w:r>
      <w:r w:rsidRPr="00674869">
        <w:rPr>
          <w:i/>
          <w:iCs/>
          <w:sz w:val="28"/>
          <w:szCs w:val="28"/>
        </w:rPr>
        <w:t xml:space="preserve"> г.)</w:t>
      </w:r>
    </w:p>
    <w:p w14:paraId="37E88862" w14:textId="77777777" w:rsidR="00040628" w:rsidRPr="00F56B89" w:rsidRDefault="00040628" w:rsidP="00040628">
      <w:pPr>
        <w:spacing w:line="276" w:lineRule="auto"/>
        <w:ind w:left="765" w:right="1072"/>
        <w:jc w:val="center"/>
        <w:rPr>
          <w:i/>
          <w:iCs/>
          <w:sz w:val="28"/>
          <w:szCs w:val="28"/>
        </w:rPr>
      </w:pPr>
    </w:p>
    <w:p w14:paraId="6EC4DC88" w14:textId="77777777" w:rsidR="00040628" w:rsidRPr="00F56B89" w:rsidRDefault="00040628" w:rsidP="00040628">
      <w:pPr>
        <w:tabs>
          <w:tab w:val="left" w:pos="709"/>
          <w:tab w:val="left" w:pos="993"/>
        </w:tabs>
        <w:spacing w:line="276" w:lineRule="auto"/>
        <w:jc w:val="center"/>
        <w:rPr>
          <w:i/>
          <w:sz w:val="28"/>
          <w:szCs w:val="26"/>
        </w:rPr>
      </w:pPr>
      <w:r w:rsidRPr="00F56B89">
        <w:rPr>
          <w:i/>
          <w:sz w:val="28"/>
          <w:szCs w:val="26"/>
        </w:rPr>
        <w:t>Одобрено на заседании учебно-научного Департамента туризма и гостиничного бизнеса</w:t>
      </w:r>
    </w:p>
    <w:p w14:paraId="114D51CF" w14:textId="4F7DA83E" w:rsidR="00040628" w:rsidRPr="00674869" w:rsidRDefault="00040628" w:rsidP="00040628">
      <w:pPr>
        <w:spacing w:line="276" w:lineRule="auto"/>
        <w:ind w:left="765" w:right="1072"/>
        <w:jc w:val="center"/>
        <w:rPr>
          <w:i/>
          <w:sz w:val="28"/>
          <w:szCs w:val="28"/>
        </w:rPr>
      </w:pPr>
      <w:r w:rsidRPr="00674869">
        <w:rPr>
          <w:i/>
          <w:sz w:val="28"/>
          <w:szCs w:val="28"/>
        </w:rPr>
        <w:t xml:space="preserve">(Протокол № </w:t>
      </w:r>
      <w:r w:rsidR="00674869">
        <w:rPr>
          <w:i/>
          <w:iCs/>
          <w:sz w:val="28"/>
          <w:szCs w:val="28"/>
        </w:rPr>
        <w:t xml:space="preserve">13 от «07» июня 2023 </w:t>
      </w:r>
      <w:r w:rsidRPr="00674869">
        <w:rPr>
          <w:i/>
          <w:sz w:val="28"/>
          <w:szCs w:val="28"/>
        </w:rPr>
        <w:t>г.)</w:t>
      </w:r>
    </w:p>
    <w:p w14:paraId="08CD5AC4" w14:textId="77777777" w:rsidR="009D59E8" w:rsidRPr="00674869" w:rsidRDefault="009D59E8" w:rsidP="004F6BEE">
      <w:pPr>
        <w:pStyle w:val="aff4"/>
        <w:suppressAutoHyphens/>
        <w:ind w:left="0"/>
        <w:jc w:val="center"/>
        <w:rPr>
          <w:rFonts w:ascii="Times New Roman" w:hAnsi="Times New Roman"/>
          <w:b/>
          <w:sz w:val="28"/>
          <w:szCs w:val="28"/>
        </w:rPr>
      </w:pPr>
    </w:p>
    <w:p w14:paraId="387E7E7D" w14:textId="45A8EEC6" w:rsidR="0092509B" w:rsidRPr="00674869" w:rsidRDefault="0092509B" w:rsidP="004F6BEE">
      <w:pPr>
        <w:pStyle w:val="aff4"/>
        <w:suppressAutoHyphens/>
        <w:ind w:left="0"/>
        <w:jc w:val="center"/>
        <w:rPr>
          <w:rFonts w:ascii="Times New Roman" w:hAnsi="Times New Roman"/>
          <w:b/>
          <w:sz w:val="28"/>
          <w:szCs w:val="28"/>
        </w:rPr>
      </w:pPr>
    </w:p>
    <w:p w14:paraId="7CDD0428" w14:textId="45F577C1" w:rsidR="00C41D5F" w:rsidRDefault="00C41D5F" w:rsidP="004F6BEE">
      <w:pPr>
        <w:pStyle w:val="aff4"/>
        <w:suppressAutoHyphens/>
        <w:ind w:left="0"/>
        <w:jc w:val="center"/>
        <w:rPr>
          <w:rFonts w:ascii="Times New Roman" w:hAnsi="Times New Roman"/>
          <w:b/>
          <w:sz w:val="28"/>
          <w:szCs w:val="28"/>
          <w:highlight w:val="yellow"/>
        </w:rPr>
      </w:pPr>
    </w:p>
    <w:p w14:paraId="74FFFF73" w14:textId="1BF7E4E7" w:rsidR="00C41D5F" w:rsidRDefault="00C41D5F" w:rsidP="004F6BEE">
      <w:pPr>
        <w:pStyle w:val="aff4"/>
        <w:suppressAutoHyphens/>
        <w:ind w:left="0"/>
        <w:jc w:val="center"/>
        <w:rPr>
          <w:rFonts w:ascii="Times New Roman" w:hAnsi="Times New Roman"/>
          <w:b/>
          <w:sz w:val="28"/>
          <w:szCs w:val="28"/>
          <w:highlight w:val="yellow"/>
        </w:rPr>
      </w:pPr>
    </w:p>
    <w:p w14:paraId="10152ACB" w14:textId="77777777" w:rsidR="00C41D5F" w:rsidRPr="00D24CA5" w:rsidRDefault="00C41D5F" w:rsidP="004F6BEE">
      <w:pPr>
        <w:pStyle w:val="aff4"/>
        <w:suppressAutoHyphens/>
        <w:ind w:left="0"/>
        <w:jc w:val="center"/>
        <w:rPr>
          <w:rFonts w:ascii="Times New Roman" w:hAnsi="Times New Roman"/>
          <w:b/>
          <w:sz w:val="28"/>
          <w:szCs w:val="28"/>
          <w:highlight w:val="yellow"/>
        </w:rPr>
      </w:pPr>
    </w:p>
    <w:p w14:paraId="782AD88E"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1EC2A916" w14:textId="77777777" w:rsidR="0092509B" w:rsidRPr="00D24CA5" w:rsidRDefault="0092509B" w:rsidP="004F6BEE">
      <w:pPr>
        <w:pStyle w:val="aff4"/>
        <w:suppressAutoHyphens/>
        <w:ind w:left="0"/>
        <w:jc w:val="center"/>
        <w:rPr>
          <w:rFonts w:ascii="Times New Roman" w:hAnsi="Times New Roman"/>
          <w:b/>
          <w:sz w:val="28"/>
          <w:szCs w:val="28"/>
          <w:highlight w:val="yellow"/>
        </w:rPr>
      </w:pPr>
    </w:p>
    <w:p w14:paraId="51A6AB20" w14:textId="2F7F6DAA" w:rsidR="0092509B" w:rsidRPr="0092509B" w:rsidRDefault="009D59E8" w:rsidP="0092509B">
      <w:pPr>
        <w:pStyle w:val="aff4"/>
        <w:suppressAutoHyphens/>
        <w:ind w:left="0"/>
        <w:jc w:val="center"/>
        <w:rPr>
          <w:rFonts w:ascii="Times New Roman" w:hAnsi="Times New Roman"/>
          <w:b/>
          <w:sz w:val="28"/>
          <w:szCs w:val="28"/>
          <w:highlight w:val="yellow"/>
        </w:rPr>
      </w:pPr>
      <w:r w:rsidRPr="00314D2B">
        <w:rPr>
          <w:rFonts w:ascii="Times New Roman" w:hAnsi="Times New Roman"/>
          <w:b/>
          <w:sz w:val="28"/>
          <w:szCs w:val="28"/>
        </w:rPr>
        <w:t>Москва – 202</w:t>
      </w:r>
      <w:r w:rsidR="00BA2F52">
        <w:rPr>
          <w:rFonts w:ascii="Times New Roman" w:hAnsi="Times New Roman"/>
          <w:b/>
          <w:sz w:val="28"/>
          <w:szCs w:val="28"/>
        </w:rPr>
        <w:t>3</w:t>
      </w:r>
      <w:r w:rsidR="0092509B" w:rsidRPr="00D24CA5">
        <w:rPr>
          <w:b/>
          <w:bCs/>
          <w:sz w:val="26"/>
          <w:szCs w:val="26"/>
          <w:highlight w:val="yellow"/>
        </w:rPr>
        <w:br w:type="page"/>
      </w:r>
    </w:p>
    <w:p w14:paraId="2FA856E1" w14:textId="1B57A2EF" w:rsidR="0092509B" w:rsidRPr="008D7878" w:rsidRDefault="0092509B" w:rsidP="0092509B">
      <w:pPr>
        <w:spacing w:line="360" w:lineRule="auto"/>
        <w:ind w:firstLine="720"/>
        <w:jc w:val="center"/>
        <w:rPr>
          <w:b/>
          <w:sz w:val="28"/>
          <w:szCs w:val="28"/>
        </w:rPr>
      </w:pPr>
      <w:r w:rsidRPr="008D7878">
        <w:rPr>
          <w:b/>
          <w:sz w:val="28"/>
          <w:szCs w:val="28"/>
        </w:rPr>
        <w:lastRenderedPageBreak/>
        <w:t>Содержани</w:t>
      </w:r>
      <w:r w:rsidR="00C41D5F">
        <w:rPr>
          <w:b/>
          <w:sz w:val="28"/>
          <w:szCs w:val="28"/>
        </w:rPr>
        <w:t>е</w:t>
      </w:r>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8D7878" w14:paraId="46C0FAB1" w14:textId="77777777" w:rsidTr="000016A7">
        <w:tc>
          <w:tcPr>
            <w:tcW w:w="8395" w:type="dxa"/>
            <w:shd w:val="clear" w:color="auto" w:fill="auto"/>
          </w:tcPr>
          <w:p w14:paraId="6819BA98" w14:textId="789EA91E" w:rsidR="000016A7" w:rsidRPr="008D7878" w:rsidRDefault="000016A7" w:rsidP="000016A7">
            <w:pPr>
              <w:rPr>
                <w:sz w:val="28"/>
                <w:szCs w:val="28"/>
              </w:rPr>
            </w:pPr>
            <w:r w:rsidRPr="008D7878">
              <w:rPr>
                <w:sz w:val="28"/>
                <w:szCs w:val="28"/>
              </w:rPr>
              <w:t>1.</w:t>
            </w:r>
            <w:r>
              <w:rPr>
                <w:sz w:val="28"/>
                <w:szCs w:val="28"/>
              </w:rPr>
              <w:t> </w:t>
            </w:r>
            <w:r w:rsidRPr="008D7878">
              <w:rPr>
                <w:sz w:val="28"/>
                <w:szCs w:val="28"/>
              </w:rPr>
              <w:t>Наименование дисциплины</w:t>
            </w:r>
          </w:p>
        </w:tc>
        <w:tc>
          <w:tcPr>
            <w:tcW w:w="810" w:type="dxa"/>
          </w:tcPr>
          <w:p w14:paraId="4BE6CFED" w14:textId="446053D5" w:rsidR="000016A7" w:rsidRPr="00C41D5F" w:rsidRDefault="000016A7" w:rsidP="000016A7">
            <w:pPr>
              <w:jc w:val="center"/>
              <w:rPr>
                <w:sz w:val="28"/>
                <w:szCs w:val="28"/>
              </w:rPr>
            </w:pPr>
            <w:r w:rsidRPr="00C41D5F">
              <w:rPr>
                <w:sz w:val="28"/>
                <w:szCs w:val="28"/>
              </w:rPr>
              <w:t>3</w:t>
            </w:r>
          </w:p>
        </w:tc>
      </w:tr>
      <w:tr w:rsidR="000016A7" w:rsidRPr="008D7878" w14:paraId="2C70A34B" w14:textId="77777777" w:rsidTr="000016A7">
        <w:tc>
          <w:tcPr>
            <w:tcW w:w="8395" w:type="dxa"/>
            <w:shd w:val="clear" w:color="auto" w:fill="auto"/>
          </w:tcPr>
          <w:p w14:paraId="745E30B7" w14:textId="74A98D21" w:rsidR="000016A7" w:rsidRPr="008D7878" w:rsidRDefault="000016A7" w:rsidP="000016A7">
            <w:pPr>
              <w:rPr>
                <w:sz w:val="28"/>
                <w:szCs w:val="28"/>
              </w:rPr>
            </w:pPr>
            <w:r w:rsidRPr="008D7878">
              <w:rPr>
                <w:sz w:val="28"/>
                <w:szCs w:val="28"/>
              </w:rPr>
              <w:t>2.</w:t>
            </w:r>
            <w:r>
              <w:rPr>
                <w:sz w:val="28"/>
                <w:szCs w:val="28"/>
              </w:rPr>
              <w:t> </w:t>
            </w:r>
            <w:r w:rsidRPr="008D7878">
              <w:rPr>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Pr>
                <w:sz w:val="28"/>
                <w:szCs w:val="28"/>
              </w:rPr>
              <w:t xml:space="preserve"> </w:t>
            </w:r>
            <w:r w:rsidRPr="008D7878">
              <w:rPr>
                <w:sz w:val="28"/>
                <w:szCs w:val="28"/>
              </w:rPr>
              <w:t>и планируемых результатов обучения по дисциплине</w:t>
            </w:r>
          </w:p>
        </w:tc>
        <w:tc>
          <w:tcPr>
            <w:tcW w:w="810" w:type="dxa"/>
          </w:tcPr>
          <w:p w14:paraId="181AEA31" w14:textId="5CE336AF" w:rsidR="000016A7" w:rsidRPr="00C41D5F" w:rsidRDefault="000016A7" w:rsidP="000016A7">
            <w:pPr>
              <w:jc w:val="center"/>
              <w:rPr>
                <w:sz w:val="28"/>
                <w:szCs w:val="28"/>
              </w:rPr>
            </w:pPr>
            <w:r w:rsidRPr="00C41D5F">
              <w:rPr>
                <w:sz w:val="28"/>
                <w:szCs w:val="28"/>
              </w:rPr>
              <w:t>3</w:t>
            </w:r>
          </w:p>
        </w:tc>
      </w:tr>
      <w:tr w:rsidR="000016A7" w:rsidRPr="008D7878" w14:paraId="21902964" w14:textId="77777777" w:rsidTr="000016A7">
        <w:tc>
          <w:tcPr>
            <w:tcW w:w="8395" w:type="dxa"/>
            <w:shd w:val="clear" w:color="auto" w:fill="auto"/>
          </w:tcPr>
          <w:p w14:paraId="78354251" w14:textId="0F627ABB" w:rsidR="000016A7" w:rsidRPr="008D7878" w:rsidRDefault="000016A7" w:rsidP="000016A7">
            <w:pPr>
              <w:keepNext/>
              <w:rPr>
                <w:sz w:val="28"/>
                <w:szCs w:val="28"/>
              </w:rPr>
            </w:pPr>
            <w:r w:rsidRPr="008D7878">
              <w:rPr>
                <w:bCs/>
                <w:sz w:val="28"/>
                <w:szCs w:val="28"/>
              </w:rPr>
              <w:t>3.</w:t>
            </w:r>
            <w:r>
              <w:rPr>
                <w:bCs/>
                <w:sz w:val="28"/>
                <w:szCs w:val="28"/>
              </w:rPr>
              <w:t> </w:t>
            </w:r>
            <w:r w:rsidRPr="008D7878">
              <w:rPr>
                <w:bCs/>
                <w:sz w:val="28"/>
                <w:szCs w:val="28"/>
              </w:rPr>
              <w:t>Место дисциплины в структуре образовательной программы</w:t>
            </w:r>
          </w:p>
        </w:tc>
        <w:tc>
          <w:tcPr>
            <w:tcW w:w="810" w:type="dxa"/>
          </w:tcPr>
          <w:p w14:paraId="4F18951E" w14:textId="1CF3B519" w:rsidR="000016A7" w:rsidRPr="00C41D5F" w:rsidRDefault="00C41D5F" w:rsidP="000016A7">
            <w:pPr>
              <w:keepNext/>
              <w:jc w:val="center"/>
              <w:rPr>
                <w:sz w:val="28"/>
                <w:szCs w:val="28"/>
              </w:rPr>
            </w:pPr>
            <w:r w:rsidRPr="00C41D5F">
              <w:rPr>
                <w:sz w:val="28"/>
                <w:szCs w:val="28"/>
              </w:rPr>
              <w:t>4</w:t>
            </w:r>
          </w:p>
        </w:tc>
      </w:tr>
      <w:tr w:rsidR="000016A7" w:rsidRPr="008D7878" w14:paraId="1196AF44" w14:textId="77777777" w:rsidTr="000016A7">
        <w:tc>
          <w:tcPr>
            <w:tcW w:w="8395" w:type="dxa"/>
            <w:shd w:val="clear" w:color="auto" w:fill="auto"/>
          </w:tcPr>
          <w:p w14:paraId="3290A211" w14:textId="51E436C6" w:rsidR="000016A7" w:rsidRPr="008D7878" w:rsidRDefault="000016A7" w:rsidP="000016A7">
            <w:pPr>
              <w:keepNext/>
              <w:rPr>
                <w:sz w:val="28"/>
                <w:szCs w:val="28"/>
              </w:rPr>
            </w:pPr>
            <w:r w:rsidRPr="008D7878">
              <w:rPr>
                <w:bCs/>
                <w:sz w:val="28"/>
                <w:szCs w:val="28"/>
              </w:rPr>
              <w:t>4.</w:t>
            </w:r>
            <w:r>
              <w:rPr>
                <w:bCs/>
                <w:sz w:val="28"/>
                <w:szCs w:val="28"/>
              </w:rPr>
              <w:t> </w:t>
            </w:r>
            <w:r w:rsidRPr="008D7878">
              <w:rPr>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E725DBA" w14:textId="16C206F0" w:rsidR="000016A7" w:rsidRPr="00C41D5F" w:rsidRDefault="00C41D5F" w:rsidP="000016A7">
            <w:pPr>
              <w:keepNext/>
              <w:jc w:val="center"/>
              <w:rPr>
                <w:sz w:val="28"/>
                <w:szCs w:val="28"/>
              </w:rPr>
            </w:pPr>
            <w:r w:rsidRPr="00C41D5F">
              <w:rPr>
                <w:sz w:val="28"/>
                <w:szCs w:val="28"/>
              </w:rPr>
              <w:t>4</w:t>
            </w:r>
          </w:p>
        </w:tc>
      </w:tr>
      <w:tr w:rsidR="000016A7" w:rsidRPr="008D7878" w14:paraId="37C215F0" w14:textId="77777777" w:rsidTr="000016A7">
        <w:tc>
          <w:tcPr>
            <w:tcW w:w="8395" w:type="dxa"/>
            <w:shd w:val="clear" w:color="auto" w:fill="auto"/>
          </w:tcPr>
          <w:p w14:paraId="5CCE87A9" w14:textId="5CE55D09" w:rsidR="000016A7" w:rsidRPr="008D7878" w:rsidRDefault="000016A7" w:rsidP="000016A7">
            <w:pPr>
              <w:keepNext/>
              <w:rPr>
                <w:sz w:val="28"/>
                <w:szCs w:val="28"/>
              </w:rPr>
            </w:pPr>
            <w:r w:rsidRPr="008D7878">
              <w:rPr>
                <w:bCs/>
                <w:sz w:val="28"/>
                <w:szCs w:val="28"/>
              </w:rPr>
              <w:t>5.</w:t>
            </w:r>
            <w:r>
              <w:rPr>
                <w:bCs/>
                <w:sz w:val="28"/>
                <w:szCs w:val="28"/>
              </w:rPr>
              <w:t> </w:t>
            </w:r>
            <w:r w:rsidRPr="008D7878">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1809D7A" w14:textId="4FAEB712" w:rsidR="000016A7" w:rsidRPr="008D7878" w:rsidRDefault="00C41D5F" w:rsidP="000016A7">
            <w:pPr>
              <w:keepNext/>
              <w:jc w:val="center"/>
              <w:rPr>
                <w:sz w:val="28"/>
                <w:szCs w:val="28"/>
              </w:rPr>
            </w:pPr>
            <w:r>
              <w:rPr>
                <w:sz w:val="28"/>
                <w:szCs w:val="28"/>
              </w:rPr>
              <w:t>5</w:t>
            </w:r>
          </w:p>
        </w:tc>
      </w:tr>
      <w:tr w:rsidR="000016A7" w:rsidRPr="008D7878" w14:paraId="3D71FBE6" w14:textId="77777777" w:rsidTr="000016A7">
        <w:tc>
          <w:tcPr>
            <w:tcW w:w="8395" w:type="dxa"/>
            <w:shd w:val="clear" w:color="auto" w:fill="auto"/>
          </w:tcPr>
          <w:p w14:paraId="2BD06C2F" w14:textId="3792816B" w:rsidR="000016A7" w:rsidRPr="008D7878" w:rsidRDefault="000016A7" w:rsidP="000016A7">
            <w:pPr>
              <w:keepNext/>
              <w:rPr>
                <w:bCs/>
                <w:sz w:val="28"/>
                <w:szCs w:val="28"/>
              </w:rPr>
            </w:pPr>
            <w:r w:rsidRPr="008D7878">
              <w:rPr>
                <w:bCs/>
                <w:sz w:val="28"/>
                <w:szCs w:val="28"/>
              </w:rPr>
              <w:t>5.1.</w:t>
            </w:r>
            <w:r>
              <w:rPr>
                <w:bCs/>
                <w:sz w:val="28"/>
                <w:szCs w:val="28"/>
              </w:rPr>
              <w:t> </w:t>
            </w:r>
            <w:r w:rsidRPr="008D7878">
              <w:rPr>
                <w:bCs/>
                <w:sz w:val="28"/>
                <w:szCs w:val="28"/>
              </w:rPr>
              <w:t>Содержание дисциплины</w:t>
            </w:r>
          </w:p>
        </w:tc>
        <w:tc>
          <w:tcPr>
            <w:tcW w:w="810" w:type="dxa"/>
          </w:tcPr>
          <w:p w14:paraId="6333FC0C" w14:textId="55A3BC78" w:rsidR="000016A7" w:rsidRPr="008D7878" w:rsidRDefault="00C41D5F" w:rsidP="000016A7">
            <w:pPr>
              <w:keepNext/>
              <w:jc w:val="center"/>
              <w:rPr>
                <w:sz w:val="28"/>
                <w:szCs w:val="28"/>
              </w:rPr>
            </w:pPr>
            <w:r>
              <w:rPr>
                <w:sz w:val="28"/>
                <w:szCs w:val="28"/>
              </w:rPr>
              <w:t>5</w:t>
            </w:r>
          </w:p>
        </w:tc>
      </w:tr>
      <w:tr w:rsidR="000016A7" w:rsidRPr="008D7878" w14:paraId="27F2B0AD" w14:textId="77777777" w:rsidTr="000016A7">
        <w:tc>
          <w:tcPr>
            <w:tcW w:w="8395" w:type="dxa"/>
            <w:shd w:val="clear" w:color="auto" w:fill="auto"/>
          </w:tcPr>
          <w:p w14:paraId="58D97DFF" w14:textId="452680F1" w:rsidR="000016A7" w:rsidRPr="008D7878" w:rsidRDefault="000016A7" w:rsidP="000016A7">
            <w:pPr>
              <w:keepNext/>
              <w:rPr>
                <w:bCs/>
                <w:sz w:val="28"/>
                <w:szCs w:val="28"/>
              </w:rPr>
            </w:pPr>
            <w:r w:rsidRPr="008D7878">
              <w:rPr>
                <w:sz w:val="28"/>
                <w:szCs w:val="28"/>
              </w:rPr>
              <w:t>5.2.</w:t>
            </w:r>
            <w:r>
              <w:rPr>
                <w:sz w:val="28"/>
                <w:szCs w:val="28"/>
              </w:rPr>
              <w:t> </w:t>
            </w:r>
            <w:r w:rsidRPr="008D7878">
              <w:rPr>
                <w:sz w:val="28"/>
                <w:szCs w:val="28"/>
              </w:rPr>
              <w:t>Учебно-тематический план</w:t>
            </w:r>
          </w:p>
        </w:tc>
        <w:tc>
          <w:tcPr>
            <w:tcW w:w="810" w:type="dxa"/>
          </w:tcPr>
          <w:p w14:paraId="67F85CE4" w14:textId="4028133C" w:rsidR="000016A7" w:rsidRPr="008D7878" w:rsidRDefault="00C41D5F" w:rsidP="000016A7">
            <w:pPr>
              <w:keepNext/>
              <w:jc w:val="center"/>
              <w:rPr>
                <w:sz w:val="28"/>
                <w:szCs w:val="28"/>
              </w:rPr>
            </w:pPr>
            <w:r>
              <w:rPr>
                <w:sz w:val="28"/>
                <w:szCs w:val="28"/>
              </w:rPr>
              <w:t>6</w:t>
            </w:r>
          </w:p>
        </w:tc>
      </w:tr>
      <w:tr w:rsidR="000016A7" w:rsidRPr="008D7878" w14:paraId="35DFA181" w14:textId="77777777" w:rsidTr="000016A7">
        <w:tc>
          <w:tcPr>
            <w:tcW w:w="8395" w:type="dxa"/>
            <w:shd w:val="clear" w:color="auto" w:fill="auto"/>
          </w:tcPr>
          <w:p w14:paraId="24709F16" w14:textId="766FBE56" w:rsidR="000016A7" w:rsidRPr="008D7878" w:rsidRDefault="000016A7" w:rsidP="000016A7">
            <w:pPr>
              <w:keepNext/>
              <w:rPr>
                <w:bCs/>
                <w:sz w:val="28"/>
                <w:szCs w:val="28"/>
              </w:rPr>
            </w:pPr>
            <w:r w:rsidRPr="008D7878">
              <w:rPr>
                <w:sz w:val="28"/>
                <w:szCs w:val="28"/>
              </w:rPr>
              <w:t>5.3.</w:t>
            </w:r>
            <w:r>
              <w:rPr>
                <w:sz w:val="28"/>
                <w:szCs w:val="28"/>
              </w:rPr>
              <w:t> </w:t>
            </w:r>
            <w:r w:rsidRPr="008D7878">
              <w:rPr>
                <w:sz w:val="28"/>
                <w:szCs w:val="28"/>
              </w:rPr>
              <w:t>Содержание семинаров, практических занятий</w:t>
            </w:r>
          </w:p>
        </w:tc>
        <w:tc>
          <w:tcPr>
            <w:tcW w:w="810" w:type="dxa"/>
          </w:tcPr>
          <w:p w14:paraId="1B8D95F4" w14:textId="43B65A09" w:rsidR="000016A7" w:rsidRPr="008D7878" w:rsidRDefault="00C41D5F" w:rsidP="000016A7">
            <w:pPr>
              <w:keepNext/>
              <w:jc w:val="center"/>
              <w:rPr>
                <w:sz w:val="28"/>
                <w:szCs w:val="28"/>
              </w:rPr>
            </w:pPr>
            <w:r>
              <w:rPr>
                <w:sz w:val="28"/>
                <w:szCs w:val="28"/>
              </w:rPr>
              <w:t>7</w:t>
            </w:r>
          </w:p>
        </w:tc>
      </w:tr>
      <w:tr w:rsidR="000016A7" w:rsidRPr="008D7878" w14:paraId="25AA026A" w14:textId="77777777" w:rsidTr="000016A7">
        <w:tc>
          <w:tcPr>
            <w:tcW w:w="8395" w:type="dxa"/>
            <w:shd w:val="clear" w:color="auto" w:fill="auto"/>
          </w:tcPr>
          <w:p w14:paraId="5F439D2A" w14:textId="0895DF0C" w:rsidR="000016A7" w:rsidRPr="008D7878" w:rsidRDefault="000016A7" w:rsidP="000016A7">
            <w:pPr>
              <w:keepNext/>
              <w:rPr>
                <w:bCs/>
                <w:sz w:val="28"/>
                <w:szCs w:val="28"/>
              </w:rPr>
            </w:pPr>
            <w:r w:rsidRPr="008D7878">
              <w:rPr>
                <w:bCs/>
                <w:sz w:val="28"/>
                <w:szCs w:val="28"/>
              </w:rPr>
              <w:t>6.</w:t>
            </w:r>
            <w:r>
              <w:rPr>
                <w:bCs/>
                <w:sz w:val="28"/>
                <w:szCs w:val="28"/>
              </w:rPr>
              <w:t> </w:t>
            </w:r>
            <w:r w:rsidRPr="008D7878">
              <w:rPr>
                <w:bCs/>
                <w:sz w:val="28"/>
                <w:szCs w:val="28"/>
              </w:rPr>
              <w:t>Перечень учебно-методического обеспечения для самостоятельной работы обучающихся по дисциплине</w:t>
            </w:r>
          </w:p>
        </w:tc>
        <w:tc>
          <w:tcPr>
            <w:tcW w:w="810" w:type="dxa"/>
          </w:tcPr>
          <w:p w14:paraId="23843BAE" w14:textId="27836D2C" w:rsidR="000016A7" w:rsidRPr="008D7878" w:rsidRDefault="00C41D5F" w:rsidP="000016A7">
            <w:pPr>
              <w:keepNext/>
              <w:jc w:val="center"/>
              <w:rPr>
                <w:sz w:val="28"/>
                <w:szCs w:val="28"/>
              </w:rPr>
            </w:pPr>
            <w:r>
              <w:rPr>
                <w:sz w:val="28"/>
                <w:szCs w:val="28"/>
              </w:rPr>
              <w:t>9</w:t>
            </w:r>
          </w:p>
        </w:tc>
      </w:tr>
      <w:tr w:rsidR="000016A7" w:rsidRPr="008D7878" w14:paraId="4BF366CC" w14:textId="77777777" w:rsidTr="000016A7">
        <w:tc>
          <w:tcPr>
            <w:tcW w:w="8395" w:type="dxa"/>
            <w:shd w:val="clear" w:color="auto" w:fill="auto"/>
          </w:tcPr>
          <w:p w14:paraId="062B6EC8" w14:textId="59C2871D" w:rsidR="000016A7" w:rsidRPr="008D7878" w:rsidRDefault="000016A7" w:rsidP="000016A7">
            <w:pPr>
              <w:keepNext/>
              <w:rPr>
                <w:bCs/>
                <w:sz w:val="28"/>
                <w:szCs w:val="28"/>
              </w:rPr>
            </w:pPr>
            <w:r w:rsidRPr="008D7878">
              <w:rPr>
                <w:sz w:val="28"/>
                <w:szCs w:val="28"/>
              </w:rPr>
              <w:t>6.1.</w:t>
            </w:r>
            <w:r>
              <w:rPr>
                <w:sz w:val="28"/>
                <w:szCs w:val="28"/>
              </w:rPr>
              <w:t> </w:t>
            </w:r>
            <w:r w:rsidRPr="008D7878">
              <w:rPr>
                <w:sz w:val="28"/>
                <w:szCs w:val="28"/>
              </w:rPr>
              <w:t>Перечень вопросов, отводимых на самостоятельное освоение дисциплины, формы внеаудиторной самостоятельной работы</w:t>
            </w:r>
          </w:p>
        </w:tc>
        <w:tc>
          <w:tcPr>
            <w:tcW w:w="810" w:type="dxa"/>
          </w:tcPr>
          <w:p w14:paraId="43F67099" w14:textId="54AEF651" w:rsidR="000016A7" w:rsidRPr="008D7878" w:rsidRDefault="00C41D5F" w:rsidP="000016A7">
            <w:pPr>
              <w:keepNext/>
              <w:jc w:val="center"/>
              <w:rPr>
                <w:sz w:val="28"/>
                <w:szCs w:val="28"/>
              </w:rPr>
            </w:pPr>
            <w:r>
              <w:rPr>
                <w:sz w:val="28"/>
                <w:szCs w:val="28"/>
              </w:rPr>
              <w:t>9</w:t>
            </w:r>
          </w:p>
        </w:tc>
      </w:tr>
      <w:tr w:rsidR="000016A7" w:rsidRPr="008D7878" w14:paraId="77A77BD8" w14:textId="77777777" w:rsidTr="000016A7">
        <w:tc>
          <w:tcPr>
            <w:tcW w:w="8395" w:type="dxa"/>
            <w:shd w:val="clear" w:color="auto" w:fill="auto"/>
          </w:tcPr>
          <w:p w14:paraId="53BB6EDC" w14:textId="4E725A71" w:rsidR="000016A7" w:rsidRPr="008D7878" w:rsidRDefault="000016A7" w:rsidP="000016A7">
            <w:pPr>
              <w:keepNext/>
              <w:rPr>
                <w:bCs/>
                <w:sz w:val="28"/>
                <w:szCs w:val="28"/>
              </w:rPr>
            </w:pPr>
            <w:r w:rsidRPr="008D7878">
              <w:rPr>
                <w:sz w:val="28"/>
                <w:szCs w:val="28"/>
              </w:rPr>
              <w:t>6.2.</w:t>
            </w:r>
            <w:r>
              <w:rPr>
                <w:sz w:val="28"/>
                <w:szCs w:val="28"/>
              </w:rPr>
              <w:t> </w:t>
            </w:r>
            <w:r w:rsidRPr="008D7878">
              <w:rPr>
                <w:sz w:val="28"/>
                <w:szCs w:val="28"/>
              </w:rPr>
              <w:t>Перечень вопросов, заданий, тем для подготовки к текущему контролю (согласно таблице 2)</w:t>
            </w:r>
          </w:p>
        </w:tc>
        <w:tc>
          <w:tcPr>
            <w:tcW w:w="810" w:type="dxa"/>
          </w:tcPr>
          <w:p w14:paraId="22502D5E" w14:textId="05E96F04" w:rsidR="000016A7" w:rsidRPr="008D7878" w:rsidRDefault="00C41D5F" w:rsidP="000016A7">
            <w:pPr>
              <w:keepNext/>
              <w:jc w:val="center"/>
              <w:rPr>
                <w:sz w:val="28"/>
                <w:szCs w:val="28"/>
              </w:rPr>
            </w:pPr>
            <w:r>
              <w:rPr>
                <w:sz w:val="28"/>
                <w:szCs w:val="28"/>
              </w:rPr>
              <w:t>11</w:t>
            </w:r>
          </w:p>
        </w:tc>
      </w:tr>
      <w:tr w:rsidR="000016A7" w:rsidRPr="008D7878" w14:paraId="4A85A0E4" w14:textId="77777777" w:rsidTr="000016A7">
        <w:tc>
          <w:tcPr>
            <w:tcW w:w="8395" w:type="dxa"/>
            <w:shd w:val="clear" w:color="auto" w:fill="auto"/>
          </w:tcPr>
          <w:p w14:paraId="6F471756" w14:textId="0D46F358" w:rsidR="000016A7" w:rsidRPr="008D7878" w:rsidRDefault="000016A7" w:rsidP="000016A7">
            <w:pPr>
              <w:jc w:val="both"/>
              <w:rPr>
                <w:sz w:val="28"/>
                <w:szCs w:val="28"/>
              </w:rPr>
            </w:pPr>
            <w:r w:rsidRPr="008D7878">
              <w:rPr>
                <w:sz w:val="28"/>
                <w:szCs w:val="28"/>
              </w:rPr>
              <w:t>7.</w:t>
            </w:r>
            <w:r>
              <w:rPr>
                <w:sz w:val="28"/>
                <w:szCs w:val="28"/>
              </w:rPr>
              <w:t> </w:t>
            </w:r>
            <w:r w:rsidRPr="008D7878">
              <w:rPr>
                <w:sz w:val="28"/>
                <w:szCs w:val="28"/>
              </w:rPr>
              <w:t>Фонд оценочных средств для проведения промежуточной аттестации обучающихся по дисциплине</w:t>
            </w:r>
          </w:p>
        </w:tc>
        <w:tc>
          <w:tcPr>
            <w:tcW w:w="810" w:type="dxa"/>
          </w:tcPr>
          <w:p w14:paraId="25B3A557" w14:textId="28E06BBE" w:rsidR="000016A7" w:rsidRPr="008D7878" w:rsidRDefault="00C41D5F" w:rsidP="000016A7">
            <w:pPr>
              <w:keepNext/>
              <w:jc w:val="center"/>
              <w:rPr>
                <w:sz w:val="28"/>
                <w:szCs w:val="28"/>
              </w:rPr>
            </w:pPr>
            <w:r>
              <w:rPr>
                <w:sz w:val="28"/>
                <w:szCs w:val="28"/>
              </w:rPr>
              <w:t>1</w:t>
            </w:r>
            <w:r w:rsidR="006A66C3">
              <w:rPr>
                <w:sz w:val="28"/>
                <w:szCs w:val="28"/>
              </w:rPr>
              <w:t>3</w:t>
            </w:r>
          </w:p>
        </w:tc>
      </w:tr>
      <w:tr w:rsidR="000016A7" w:rsidRPr="008D7878" w14:paraId="05E9F460" w14:textId="77777777" w:rsidTr="000016A7">
        <w:tc>
          <w:tcPr>
            <w:tcW w:w="8395" w:type="dxa"/>
            <w:shd w:val="clear" w:color="auto" w:fill="auto"/>
          </w:tcPr>
          <w:p w14:paraId="037A29FE" w14:textId="68CB8CA2" w:rsidR="000016A7" w:rsidRPr="008D7878" w:rsidRDefault="000016A7" w:rsidP="000016A7">
            <w:pPr>
              <w:jc w:val="both"/>
              <w:rPr>
                <w:sz w:val="28"/>
                <w:szCs w:val="28"/>
              </w:rPr>
            </w:pPr>
            <w:r w:rsidRPr="008D7878">
              <w:rPr>
                <w:sz w:val="28"/>
                <w:szCs w:val="28"/>
              </w:rPr>
              <w:t>8.</w:t>
            </w:r>
            <w:r>
              <w:rPr>
                <w:sz w:val="28"/>
                <w:szCs w:val="28"/>
              </w:rPr>
              <w:t> </w:t>
            </w:r>
            <w:r w:rsidRPr="008D7878">
              <w:rPr>
                <w:sz w:val="28"/>
                <w:szCs w:val="28"/>
              </w:rPr>
              <w:t>Перечень основной</w:t>
            </w:r>
            <w:r>
              <w:rPr>
                <w:sz w:val="28"/>
                <w:szCs w:val="28"/>
              </w:rPr>
              <w:t xml:space="preserve"> </w:t>
            </w:r>
            <w:r w:rsidRPr="008D7878">
              <w:rPr>
                <w:sz w:val="28"/>
                <w:szCs w:val="28"/>
              </w:rPr>
              <w:t>и дополнительной учебной литературы, необходимой для освоения дисциплины</w:t>
            </w:r>
          </w:p>
        </w:tc>
        <w:tc>
          <w:tcPr>
            <w:tcW w:w="810" w:type="dxa"/>
          </w:tcPr>
          <w:p w14:paraId="1B7D6B7E" w14:textId="3636CC7A" w:rsidR="000016A7" w:rsidRPr="008D7878" w:rsidRDefault="00C41D5F" w:rsidP="000016A7">
            <w:pPr>
              <w:keepNext/>
              <w:jc w:val="center"/>
              <w:rPr>
                <w:sz w:val="28"/>
                <w:szCs w:val="28"/>
              </w:rPr>
            </w:pPr>
            <w:r>
              <w:rPr>
                <w:sz w:val="28"/>
                <w:szCs w:val="28"/>
              </w:rPr>
              <w:t>1</w:t>
            </w:r>
            <w:r w:rsidR="006A66C3">
              <w:rPr>
                <w:sz w:val="28"/>
                <w:szCs w:val="28"/>
              </w:rPr>
              <w:t>7</w:t>
            </w:r>
          </w:p>
        </w:tc>
      </w:tr>
      <w:tr w:rsidR="000016A7" w:rsidRPr="003F2971" w14:paraId="35AD17DA" w14:textId="77777777" w:rsidTr="000016A7">
        <w:tc>
          <w:tcPr>
            <w:tcW w:w="8395" w:type="dxa"/>
            <w:shd w:val="clear" w:color="auto" w:fill="auto"/>
          </w:tcPr>
          <w:p w14:paraId="7B50C956" w14:textId="7EA1CC2C" w:rsidR="000016A7" w:rsidRPr="008D7878" w:rsidRDefault="000016A7" w:rsidP="000016A7">
            <w:pPr>
              <w:jc w:val="both"/>
              <w:rPr>
                <w:sz w:val="28"/>
                <w:szCs w:val="28"/>
              </w:rPr>
            </w:pPr>
            <w:r w:rsidRPr="008D7878">
              <w:rPr>
                <w:sz w:val="28"/>
                <w:szCs w:val="28"/>
              </w:rPr>
              <w:t>9.</w:t>
            </w:r>
            <w:r>
              <w:rPr>
                <w:sz w:val="28"/>
                <w:szCs w:val="28"/>
              </w:rPr>
              <w:t> </w:t>
            </w:r>
            <w:r w:rsidRPr="008D7878">
              <w:rPr>
                <w:sz w:val="28"/>
                <w:szCs w:val="28"/>
              </w:rPr>
              <w:t>П</w:t>
            </w:r>
            <w:r w:rsidRPr="008D7878">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AEE6CDA" w14:textId="46990DD4" w:rsidR="000016A7" w:rsidRPr="008D7878" w:rsidRDefault="00C41D5F" w:rsidP="000016A7">
            <w:pPr>
              <w:keepNext/>
              <w:jc w:val="center"/>
              <w:rPr>
                <w:sz w:val="28"/>
                <w:szCs w:val="28"/>
              </w:rPr>
            </w:pPr>
            <w:r>
              <w:rPr>
                <w:sz w:val="28"/>
                <w:szCs w:val="28"/>
              </w:rPr>
              <w:t>1</w:t>
            </w:r>
            <w:r w:rsidR="006A66C3">
              <w:rPr>
                <w:sz w:val="28"/>
                <w:szCs w:val="28"/>
              </w:rPr>
              <w:t>9</w:t>
            </w:r>
          </w:p>
        </w:tc>
      </w:tr>
      <w:tr w:rsidR="000016A7" w:rsidRPr="003F2971" w14:paraId="3511C65C" w14:textId="77777777" w:rsidTr="000016A7">
        <w:tc>
          <w:tcPr>
            <w:tcW w:w="8395" w:type="dxa"/>
            <w:shd w:val="clear" w:color="auto" w:fill="auto"/>
          </w:tcPr>
          <w:p w14:paraId="4C78D578" w14:textId="6FAF1870" w:rsidR="000016A7" w:rsidRPr="003F2971" w:rsidRDefault="000016A7" w:rsidP="000016A7">
            <w:pPr>
              <w:jc w:val="both"/>
              <w:rPr>
                <w:sz w:val="28"/>
                <w:szCs w:val="28"/>
                <w:highlight w:val="yellow"/>
              </w:rPr>
            </w:pPr>
            <w:r w:rsidRPr="00682B22">
              <w:rPr>
                <w:sz w:val="28"/>
                <w:szCs w:val="28"/>
              </w:rPr>
              <w:t>10.</w:t>
            </w:r>
            <w:r>
              <w:rPr>
                <w:sz w:val="28"/>
                <w:szCs w:val="28"/>
              </w:rPr>
              <w:t> </w:t>
            </w:r>
            <w:r w:rsidRPr="00682B22">
              <w:rPr>
                <w:sz w:val="28"/>
                <w:szCs w:val="28"/>
              </w:rPr>
              <w:t>Методические указания для обучающихся по освоению дисциплины</w:t>
            </w:r>
          </w:p>
        </w:tc>
        <w:tc>
          <w:tcPr>
            <w:tcW w:w="810" w:type="dxa"/>
          </w:tcPr>
          <w:p w14:paraId="07843324" w14:textId="3EE74FCE" w:rsidR="000016A7" w:rsidRPr="00A72F2F" w:rsidRDefault="00C41D5F" w:rsidP="000016A7">
            <w:pPr>
              <w:keepNext/>
              <w:jc w:val="center"/>
              <w:rPr>
                <w:sz w:val="28"/>
                <w:szCs w:val="28"/>
              </w:rPr>
            </w:pPr>
            <w:r>
              <w:rPr>
                <w:sz w:val="28"/>
                <w:szCs w:val="28"/>
              </w:rPr>
              <w:t>20</w:t>
            </w:r>
          </w:p>
        </w:tc>
      </w:tr>
      <w:tr w:rsidR="000016A7" w:rsidRPr="003F2971" w14:paraId="1C951F88" w14:textId="77777777" w:rsidTr="000016A7">
        <w:tc>
          <w:tcPr>
            <w:tcW w:w="8395" w:type="dxa"/>
            <w:shd w:val="clear" w:color="auto" w:fill="auto"/>
          </w:tcPr>
          <w:p w14:paraId="05F37731" w14:textId="3D72618B" w:rsidR="000016A7" w:rsidRPr="003F2971" w:rsidRDefault="000016A7" w:rsidP="000016A7">
            <w:pPr>
              <w:jc w:val="both"/>
              <w:rPr>
                <w:sz w:val="28"/>
                <w:szCs w:val="28"/>
                <w:highlight w:val="yellow"/>
              </w:rPr>
            </w:pPr>
            <w:r w:rsidRPr="00682B22">
              <w:rPr>
                <w:bCs/>
                <w:sz w:val="28"/>
                <w:szCs w:val="28"/>
              </w:rPr>
              <w:t>11.</w:t>
            </w:r>
            <w:r>
              <w:rPr>
                <w:bCs/>
                <w:sz w:val="28"/>
                <w:szCs w:val="28"/>
              </w:rPr>
              <w:t> </w:t>
            </w:r>
            <w:r w:rsidRPr="00682B22">
              <w:rPr>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CF4650E" w14:textId="50FF8138" w:rsidR="000016A7" w:rsidRPr="00C41D5F" w:rsidRDefault="00C41D5F" w:rsidP="000016A7">
            <w:pPr>
              <w:keepNext/>
              <w:jc w:val="center"/>
              <w:rPr>
                <w:sz w:val="28"/>
                <w:szCs w:val="28"/>
              </w:rPr>
            </w:pPr>
            <w:r w:rsidRPr="00C41D5F">
              <w:rPr>
                <w:sz w:val="28"/>
                <w:szCs w:val="28"/>
              </w:rPr>
              <w:t>2</w:t>
            </w:r>
            <w:r w:rsidR="006A66C3">
              <w:rPr>
                <w:sz w:val="28"/>
                <w:szCs w:val="28"/>
              </w:rPr>
              <w:t>3</w:t>
            </w:r>
          </w:p>
        </w:tc>
      </w:tr>
      <w:tr w:rsidR="000016A7" w:rsidRPr="00C87505" w14:paraId="120DB098" w14:textId="77777777" w:rsidTr="000016A7">
        <w:tc>
          <w:tcPr>
            <w:tcW w:w="8395" w:type="dxa"/>
            <w:shd w:val="clear" w:color="auto" w:fill="auto"/>
          </w:tcPr>
          <w:p w14:paraId="1FE76359" w14:textId="069AA826" w:rsidR="000016A7" w:rsidRPr="00C87505" w:rsidRDefault="000016A7" w:rsidP="000016A7">
            <w:pPr>
              <w:jc w:val="both"/>
              <w:rPr>
                <w:bCs/>
                <w:sz w:val="28"/>
                <w:szCs w:val="28"/>
              </w:rPr>
            </w:pPr>
            <w:r w:rsidRPr="00C87505">
              <w:rPr>
                <w:bCs/>
                <w:sz w:val="28"/>
                <w:szCs w:val="28"/>
              </w:rPr>
              <w:t>12.</w:t>
            </w:r>
            <w:r>
              <w:rPr>
                <w:bCs/>
                <w:sz w:val="28"/>
                <w:szCs w:val="28"/>
              </w:rPr>
              <w:t> </w:t>
            </w:r>
            <w:r w:rsidRPr="00C87505">
              <w:rPr>
                <w:bCs/>
                <w:sz w:val="28"/>
                <w:szCs w:val="28"/>
              </w:rPr>
              <w:t>Описание материально-технической базы, необходимой для осуществления образовательного процесса по дисциплине</w:t>
            </w:r>
          </w:p>
        </w:tc>
        <w:tc>
          <w:tcPr>
            <w:tcW w:w="810" w:type="dxa"/>
          </w:tcPr>
          <w:p w14:paraId="38F3BB54" w14:textId="64689637" w:rsidR="000016A7" w:rsidRPr="00C41D5F" w:rsidRDefault="00C41D5F" w:rsidP="000016A7">
            <w:pPr>
              <w:keepNext/>
              <w:jc w:val="center"/>
              <w:rPr>
                <w:sz w:val="28"/>
                <w:szCs w:val="28"/>
              </w:rPr>
            </w:pPr>
            <w:r w:rsidRPr="00C41D5F">
              <w:rPr>
                <w:sz w:val="28"/>
                <w:szCs w:val="28"/>
              </w:rPr>
              <w:t>23</w:t>
            </w:r>
          </w:p>
        </w:tc>
      </w:tr>
    </w:tbl>
    <w:p w14:paraId="323C720A" w14:textId="77777777" w:rsidR="0092509B" w:rsidRPr="00C87505" w:rsidRDefault="0092509B" w:rsidP="0092509B">
      <w:pPr>
        <w:spacing w:line="360" w:lineRule="auto"/>
        <w:ind w:firstLine="720"/>
        <w:jc w:val="center"/>
        <w:rPr>
          <w:b/>
          <w:sz w:val="28"/>
          <w:szCs w:val="28"/>
        </w:rPr>
      </w:pPr>
    </w:p>
    <w:p w14:paraId="53EFB3A9" w14:textId="77777777" w:rsidR="0092509B" w:rsidRPr="003F2971" w:rsidRDefault="0092509B" w:rsidP="0092509B">
      <w:pPr>
        <w:suppressAutoHyphens/>
        <w:jc w:val="center"/>
        <w:rPr>
          <w:b/>
          <w:sz w:val="28"/>
          <w:szCs w:val="28"/>
          <w:highlight w:val="yellow"/>
        </w:rPr>
      </w:pPr>
      <w:r w:rsidRPr="003F2971">
        <w:rPr>
          <w:b/>
          <w:sz w:val="28"/>
          <w:szCs w:val="28"/>
          <w:highlight w:val="yellow"/>
        </w:rPr>
        <w:br w:type="page"/>
      </w:r>
    </w:p>
    <w:p w14:paraId="789F8ED9" w14:textId="3356B23C" w:rsidR="00DE475E" w:rsidRPr="00A20A7C" w:rsidRDefault="00547110" w:rsidP="006457E5">
      <w:pPr>
        <w:spacing w:line="360" w:lineRule="auto"/>
        <w:jc w:val="both"/>
        <w:rPr>
          <w:b/>
          <w:sz w:val="28"/>
          <w:szCs w:val="28"/>
        </w:rPr>
      </w:pPr>
      <w:r w:rsidRPr="00A20A7C">
        <w:rPr>
          <w:b/>
          <w:bCs/>
          <w:caps/>
          <w:sz w:val="28"/>
          <w:szCs w:val="28"/>
        </w:rPr>
        <w:lastRenderedPageBreak/>
        <w:t>1.</w:t>
      </w:r>
      <w:r w:rsidR="00FF688F" w:rsidRPr="00A20A7C">
        <w:rPr>
          <w:b/>
          <w:bCs/>
          <w:caps/>
          <w:sz w:val="28"/>
          <w:szCs w:val="28"/>
        </w:rPr>
        <w:t> </w:t>
      </w:r>
      <w:r w:rsidR="00DE475E" w:rsidRPr="00A20A7C">
        <w:rPr>
          <w:b/>
          <w:sz w:val="28"/>
          <w:szCs w:val="28"/>
        </w:rPr>
        <w:t>Наименование дисциплины</w:t>
      </w:r>
    </w:p>
    <w:p w14:paraId="1C380A7A" w14:textId="58F04EB4" w:rsidR="00A30A91" w:rsidRPr="00F653A9" w:rsidRDefault="00F653A9" w:rsidP="00F653A9">
      <w:pPr>
        <w:pStyle w:val="18"/>
        <w:jc w:val="both"/>
        <w:rPr>
          <w:rFonts w:ascii="Times New Roman" w:hAnsi="Times New Roman"/>
          <w:sz w:val="28"/>
        </w:rPr>
      </w:pPr>
      <w:r w:rsidRPr="00F653A9">
        <w:rPr>
          <w:rFonts w:ascii="Times New Roman" w:hAnsi="Times New Roman"/>
          <w:sz w:val="28"/>
        </w:rPr>
        <w:t xml:space="preserve">Рынок международного туризма </w:t>
      </w:r>
    </w:p>
    <w:p w14:paraId="2CF6B6AC" w14:textId="77777777" w:rsidR="006457E5" w:rsidRPr="00A13878" w:rsidRDefault="006457E5" w:rsidP="006457E5">
      <w:pPr>
        <w:tabs>
          <w:tab w:val="left" w:pos="540"/>
        </w:tabs>
        <w:contextualSpacing/>
        <w:rPr>
          <w:sz w:val="28"/>
          <w:szCs w:val="28"/>
          <w:highlight w:val="yellow"/>
        </w:rPr>
      </w:pPr>
    </w:p>
    <w:p w14:paraId="707B61BE" w14:textId="7498F3F6" w:rsidR="000C7572" w:rsidRPr="001F2CDD" w:rsidRDefault="007A5F04" w:rsidP="001F2CDD">
      <w:pPr>
        <w:tabs>
          <w:tab w:val="left" w:pos="540"/>
        </w:tabs>
        <w:contextualSpacing/>
        <w:jc w:val="both"/>
        <w:rPr>
          <w:rFonts w:eastAsia="Calibri"/>
          <w:b/>
          <w:sz w:val="28"/>
          <w:szCs w:val="28"/>
          <w:lang w:eastAsia="en-US"/>
        </w:rPr>
      </w:pPr>
      <w:r w:rsidRPr="00A20A7C">
        <w:rPr>
          <w:b/>
          <w:sz w:val="28"/>
          <w:szCs w:val="28"/>
        </w:rPr>
        <w:t>2.</w:t>
      </w:r>
      <w:r w:rsidR="00FF688F" w:rsidRPr="00A20A7C">
        <w:rPr>
          <w:b/>
          <w:sz w:val="28"/>
          <w:szCs w:val="28"/>
        </w:rPr>
        <w:t> </w:t>
      </w:r>
      <w:r w:rsidR="00A20A7C" w:rsidRPr="00A20A7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Pr>
          <w:b/>
          <w:sz w:val="28"/>
          <w:szCs w:val="28"/>
        </w:rPr>
        <w:t xml:space="preserve"> </w:t>
      </w:r>
      <w:r w:rsidR="00A20A7C" w:rsidRPr="00A20A7C">
        <w:rPr>
          <w:b/>
          <w:sz w:val="28"/>
          <w:szCs w:val="28"/>
        </w:rPr>
        <w:t>и планируемых результатов обучения по дисциплине</w:t>
      </w:r>
    </w:p>
    <w:p w14:paraId="0C992908" w14:textId="68AE00C9" w:rsidR="00A42324" w:rsidRPr="001F2CDD" w:rsidRDefault="00A42324" w:rsidP="001F2CDD">
      <w:pPr>
        <w:tabs>
          <w:tab w:val="left" w:pos="540"/>
        </w:tabs>
        <w:contextualSpacing/>
        <w:jc w:val="both"/>
        <w:rPr>
          <w:rFonts w:eastAsia="Calibri"/>
          <w:b/>
          <w:sz w:val="28"/>
          <w:szCs w:val="28"/>
          <w:lang w:eastAsia="en-US"/>
        </w:rPr>
      </w:pPr>
    </w:p>
    <w:tbl>
      <w:tblPr>
        <w:tblStyle w:val="af7"/>
        <w:tblW w:w="5000" w:type="pct"/>
        <w:tblLayout w:type="fixed"/>
        <w:tblCellMar>
          <w:left w:w="28" w:type="dxa"/>
          <w:right w:w="28" w:type="dxa"/>
        </w:tblCellMar>
        <w:tblLook w:val="04A0" w:firstRow="1" w:lastRow="0" w:firstColumn="1" w:lastColumn="0" w:noHBand="0" w:noVBand="1"/>
      </w:tblPr>
      <w:tblGrid>
        <w:gridCol w:w="836"/>
        <w:gridCol w:w="1427"/>
        <w:gridCol w:w="2268"/>
        <w:gridCol w:w="4813"/>
      </w:tblGrid>
      <w:tr w:rsidR="008534F0" w:rsidRPr="00E1403F" w14:paraId="306D05FC" w14:textId="77777777" w:rsidTr="00E1403F">
        <w:trPr>
          <w:tblHeader/>
        </w:trPr>
        <w:tc>
          <w:tcPr>
            <w:tcW w:w="836" w:type="dxa"/>
            <w:vAlign w:val="center"/>
          </w:tcPr>
          <w:p w14:paraId="7C932AA7" w14:textId="77777777" w:rsidR="00E82777" w:rsidRPr="00E1403F" w:rsidRDefault="00E82777" w:rsidP="00E82777">
            <w:pPr>
              <w:pStyle w:val="Default"/>
              <w:jc w:val="center"/>
              <w:rPr>
                <w:rFonts w:ascii="Times New Roman" w:hAnsi="Times New Roman"/>
                <w:color w:val="auto"/>
                <w:spacing w:val="-6"/>
              </w:rPr>
            </w:pPr>
            <w:r w:rsidRPr="00E1403F">
              <w:rPr>
                <w:rFonts w:ascii="Times New Roman" w:hAnsi="Times New Roman"/>
                <w:color w:val="auto"/>
                <w:spacing w:val="-6"/>
              </w:rPr>
              <w:t>Код компетенции</w:t>
            </w:r>
          </w:p>
        </w:tc>
        <w:tc>
          <w:tcPr>
            <w:tcW w:w="1427" w:type="dxa"/>
            <w:vAlign w:val="center"/>
          </w:tcPr>
          <w:p w14:paraId="34D8395C" w14:textId="77777777" w:rsidR="00E82777" w:rsidRPr="00E1403F" w:rsidRDefault="00E82777" w:rsidP="00E82777">
            <w:pPr>
              <w:pStyle w:val="Default"/>
              <w:jc w:val="center"/>
              <w:rPr>
                <w:rFonts w:ascii="Times New Roman" w:hAnsi="Times New Roman"/>
                <w:color w:val="auto"/>
                <w:spacing w:val="-6"/>
              </w:rPr>
            </w:pPr>
            <w:r w:rsidRPr="00E1403F">
              <w:rPr>
                <w:rFonts w:ascii="Times New Roman" w:hAnsi="Times New Roman"/>
                <w:color w:val="auto"/>
                <w:spacing w:val="-6"/>
              </w:rPr>
              <w:t>Наименование компетенции</w:t>
            </w:r>
          </w:p>
        </w:tc>
        <w:tc>
          <w:tcPr>
            <w:tcW w:w="2268" w:type="dxa"/>
            <w:vAlign w:val="center"/>
          </w:tcPr>
          <w:p w14:paraId="661D5F74" w14:textId="77777777" w:rsidR="00E82777" w:rsidRPr="00E1403F" w:rsidRDefault="00E82777" w:rsidP="00E82777">
            <w:pPr>
              <w:pStyle w:val="Default"/>
              <w:jc w:val="center"/>
              <w:rPr>
                <w:rFonts w:ascii="Times New Roman" w:hAnsi="Times New Roman"/>
                <w:color w:val="auto"/>
                <w:spacing w:val="-6"/>
              </w:rPr>
            </w:pPr>
            <w:r w:rsidRPr="00E1403F">
              <w:rPr>
                <w:rFonts w:ascii="Times New Roman" w:hAnsi="Times New Roman"/>
                <w:color w:val="auto"/>
                <w:spacing w:val="-6"/>
              </w:rPr>
              <w:t>Индикаторы достижения компетенции</w:t>
            </w:r>
          </w:p>
        </w:tc>
        <w:tc>
          <w:tcPr>
            <w:tcW w:w="4813" w:type="dxa"/>
            <w:vAlign w:val="center"/>
          </w:tcPr>
          <w:p w14:paraId="0FE3C79A" w14:textId="52DDF4AD" w:rsidR="00E82777" w:rsidRPr="00E1403F" w:rsidRDefault="001F2CDD" w:rsidP="00E82777">
            <w:pPr>
              <w:pStyle w:val="Default"/>
              <w:jc w:val="center"/>
              <w:rPr>
                <w:rFonts w:ascii="Times New Roman" w:hAnsi="Times New Roman"/>
                <w:color w:val="auto"/>
                <w:spacing w:val="-6"/>
              </w:rPr>
            </w:pPr>
            <w:r w:rsidRPr="00E1403F">
              <w:rPr>
                <w:rFonts w:ascii="Times New Roman" w:hAnsi="Times New Roman"/>
                <w:color w:val="auto"/>
                <w:spacing w:val="-6"/>
              </w:rPr>
              <w:t>Результаты обучения (умения и знания), соотнесенные с индикаторами достижения компетенции</w:t>
            </w:r>
          </w:p>
        </w:tc>
      </w:tr>
      <w:tr w:rsidR="00603A04" w:rsidRPr="00E1403F" w14:paraId="23C52568" w14:textId="77777777" w:rsidTr="00E1403F">
        <w:tc>
          <w:tcPr>
            <w:tcW w:w="836" w:type="dxa"/>
            <w:vMerge w:val="restart"/>
          </w:tcPr>
          <w:p w14:paraId="673DE293" w14:textId="7A373CDC" w:rsidR="00603A04" w:rsidRPr="00E1403F" w:rsidRDefault="00603A04" w:rsidP="00603A04">
            <w:pPr>
              <w:pStyle w:val="Default"/>
              <w:jc w:val="center"/>
              <w:rPr>
                <w:rFonts w:ascii="Times New Roman" w:hAnsi="Times New Roman"/>
                <w:b/>
                <w:bCs/>
                <w:color w:val="auto"/>
                <w:spacing w:val="-6"/>
              </w:rPr>
            </w:pPr>
            <w:r w:rsidRPr="00E1403F">
              <w:rPr>
                <w:rFonts w:ascii="Times New Roman" w:hAnsi="Times New Roman"/>
                <w:b/>
                <w:bCs/>
                <w:color w:val="auto"/>
                <w:spacing w:val="-6"/>
              </w:rPr>
              <w:t>ПКН-4</w:t>
            </w:r>
          </w:p>
        </w:tc>
        <w:tc>
          <w:tcPr>
            <w:tcW w:w="1427" w:type="dxa"/>
            <w:vMerge w:val="restart"/>
          </w:tcPr>
          <w:p w14:paraId="4C2A14A4" w14:textId="15E4FCFB" w:rsidR="00603A04" w:rsidRPr="00E1403F" w:rsidRDefault="00603A04" w:rsidP="00666FDE">
            <w:pPr>
              <w:pStyle w:val="Default"/>
              <w:jc w:val="center"/>
              <w:rPr>
                <w:rFonts w:ascii="Times New Roman" w:hAnsi="Times New Roman"/>
                <w:color w:val="auto"/>
                <w:spacing w:val="-6"/>
              </w:rPr>
            </w:pPr>
            <w:r w:rsidRPr="00E1403F">
              <w:rPr>
                <w:rFonts w:ascii="Times New Roman" w:hAnsi="Times New Roman"/>
                <w:color w:val="auto"/>
                <w:spacing w:val="-6"/>
              </w:rPr>
              <w:t>Способность осуществлять исследовани</w:t>
            </w:r>
            <w:r w:rsidR="00666FDE" w:rsidRPr="00E1403F">
              <w:rPr>
                <w:rFonts w:ascii="Times New Roman" w:hAnsi="Times New Roman"/>
                <w:color w:val="auto"/>
                <w:spacing w:val="-6"/>
              </w:rPr>
              <w:t>е</w:t>
            </w:r>
            <w:r w:rsidRPr="00E1403F">
              <w:rPr>
                <w:rFonts w:ascii="Times New Roman" w:hAnsi="Times New Roman"/>
                <w:color w:val="auto"/>
                <w:spacing w:val="-6"/>
              </w:rPr>
              <w:t xml:space="preserve"> туристского рынка, анализировать, систематизировать, интерпретировать и оценивать информацию, организовывать продажи и продвижени</w:t>
            </w:r>
            <w:r w:rsidR="00666FDE" w:rsidRPr="00E1403F">
              <w:rPr>
                <w:rFonts w:ascii="Times New Roman" w:hAnsi="Times New Roman"/>
                <w:color w:val="auto"/>
                <w:spacing w:val="-6"/>
              </w:rPr>
              <w:t>е</w:t>
            </w:r>
            <w:r w:rsidRPr="00E1403F">
              <w:rPr>
                <w:rFonts w:ascii="Times New Roman" w:hAnsi="Times New Roman"/>
                <w:color w:val="auto"/>
                <w:spacing w:val="-6"/>
              </w:rPr>
              <w:t xml:space="preserve"> туристского продукта с использованием знаний маркетинга и статистики</w:t>
            </w:r>
          </w:p>
        </w:tc>
        <w:tc>
          <w:tcPr>
            <w:tcW w:w="2268" w:type="dxa"/>
          </w:tcPr>
          <w:p w14:paraId="0566BF5C" w14:textId="58897BA4" w:rsidR="00603A04" w:rsidRPr="00E1403F" w:rsidRDefault="00603A04" w:rsidP="00603A04">
            <w:pPr>
              <w:pStyle w:val="Default"/>
              <w:jc w:val="center"/>
              <w:rPr>
                <w:rFonts w:ascii="Times New Roman" w:hAnsi="Times New Roman"/>
                <w:color w:val="auto"/>
                <w:spacing w:val="-6"/>
              </w:rPr>
            </w:pPr>
            <w:r w:rsidRPr="00E1403F">
              <w:rPr>
                <w:rFonts w:ascii="Times New Roman" w:hAnsi="Times New Roman"/>
                <w:color w:val="auto"/>
                <w:spacing w:val="-6"/>
              </w:rPr>
              <w:t xml:space="preserve">1. Организует и проводит маркетинговые </w:t>
            </w:r>
            <w:r w:rsidR="000939EB" w:rsidRPr="00E1403F">
              <w:rPr>
                <w:rFonts w:ascii="Times New Roman" w:hAnsi="Times New Roman"/>
                <w:color w:val="auto"/>
                <w:spacing w:val="-6"/>
              </w:rPr>
              <w:t>ис</w:t>
            </w:r>
            <w:r w:rsidRPr="00E1403F">
              <w:rPr>
                <w:rFonts w:ascii="Times New Roman" w:hAnsi="Times New Roman"/>
                <w:color w:val="auto"/>
                <w:spacing w:val="-6"/>
              </w:rPr>
              <w:t>следования рынка услуг гостеприимства</w:t>
            </w:r>
          </w:p>
        </w:tc>
        <w:tc>
          <w:tcPr>
            <w:tcW w:w="4813" w:type="dxa"/>
          </w:tcPr>
          <w:p w14:paraId="51C7CF7D"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6FA4B9F2" w14:textId="5E161CC4" w:rsidR="000939EB" w:rsidRPr="00E1403F" w:rsidRDefault="00603A04" w:rsidP="00603A04">
            <w:pPr>
              <w:pStyle w:val="a8"/>
              <w:spacing w:before="0" w:beforeAutospacing="0" w:after="0" w:afterAutospacing="0"/>
              <w:rPr>
                <w:rFonts w:ascii="Times New Roman" w:hAnsi="Times New Roman"/>
                <w:spacing w:val="-6"/>
              </w:rPr>
            </w:pPr>
            <w:r w:rsidRPr="00E1403F">
              <w:rPr>
                <w:rFonts w:ascii="Times New Roman" w:hAnsi="Times New Roman"/>
                <w:spacing w:val="-6"/>
              </w:rPr>
              <w:t>- нормы</w:t>
            </w:r>
            <w:r w:rsidR="000939EB" w:rsidRPr="00E1403F">
              <w:rPr>
                <w:rFonts w:ascii="Times New Roman" w:hAnsi="Times New Roman"/>
                <w:spacing w:val="-6"/>
                <w:lang w:val="ru-RU"/>
              </w:rPr>
              <w:t xml:space="preserve"> и</w:t>
            </w:r>
            <w:r w:rsidRPr="00E1403F">
              <w:rPr>
                <w:rFonts w:ascii="Times New Roman" w:hAnsi="Times New Roman"/>
                <w:spacing w:val="-6"/>
              </w:rPr>
              <w:t xml:space="preserve"> правила </w:t>
            </w:r>
            <w:r w:rsidR="000939EB" w:rsidRPr="00E1403F">
              <w:rPr>
                <w:rFonts w:ascii="Times New Roman" w:hAnsi="Times New Roman"/>
                <w:spacing w:val="-6"/>
              </w:rPr>
              <w:t>маркетинговы</w:t>
            </w:r>
            <w:r w:rsidR="000939EB" w:rsidRPr="00E1403F">
              <w:rPr>
                <w:rFonts w:ascii="Times New Roman" w:hAnsi="Times New Roman"/>
                <w:spacing w:val="-6"/>
                <w:lang w:val="ru-RU"/>
              </w:rPr>
              <w:t>х</w:t>
            </w:r>
            <w:r w:rsidR="000939EB" w:rsidRPr="00E1403F">
              <w:rPr>
                <w:rFonts w:ascii="Times New Roman" w:hAnsi="Times New Roman"/>
                <w:spacing w:val="-6"/>
              </w:rPr>
              <w:t xml:space="preserve"> исследовани</w:t>
            </w:r>
            <w:r w:rsidR="000939EB" w:rsidRPr="00E1403F">
              <w:rPr>
                <w:rFonts w:ascii="Times New Roman" w:hAnsi="Times New Roman"/>
                <w:spacing w:val="-6"/>
                <w:lang w:val="ru-RU"/>
              </w:rPr>
              <w:t>й</w:t>
            </w:r>
            <w:r w:rsidR="000939EB" w:rsidRPr="00E1403F">
              <w:rPr>
                <w:rFonts w:ascii="Times New Roman" w:hAnsi="Times New Roman"/>
                <w:spacing w:val="-6"/>
              </w:rPr>
              <w:t xml:space="preserve"> рынка услуг гостеприимства</w:t>
            </w:r>
          </w:p>
          <w:p w14:paraId="506D9067"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1649AED7" w14:textId="18338090" w:rsidR="00603A04" w:rsidRPr="00E1403F" w:rsidRDefault="00603A04" w:rsidP="00603A04">
            <w:pPr>
              <w:pStyle w:val="Default"/>
              <w:rPr>
                <w:rFonts w:ascii="Times New Roman" w:hAnsi="Times New Roman"/>
                <w:color w:val="auto"/>
                <w:spacing w:val="-6"/>
              </w:rPr>
            </w:pPr>
            <w:r w:rsidRPr="00E1403F">
              <w:rPr>
                <w:rFonts w:ascii="Times New Roman" w:hAnsi="Times New Roman"/>
                <w:color w:val="auto"/>
                <w:spacing w:val="-6"/>
              </w:rPr>
              <w:t>- </w:t>
            </w:r>
            <w:r w:rsidR="000939EB" w:rsidRPr="00E1403F">
              <w:rPr>
                <w:rFonts w:ascii="Times New Roman" w:hAnsi="Times New Roman"/>
                <w:color w:val="auto"/>
                <w:spacing w:val="-6"/>
              </w:rPr>
              <w:t>организовать и провести маркетинговые исследования рынка услуг гостеприимства</w:t>
            </w:r>
          </w:p>
        </w:tc>
      </w:tr>
      <w:tr w:rsidR="00603A04" w:rsidRPr="00E1403F" w14:paraId="41EFCCB6" w14:textId="77777777" w:rsidTr="00E1403F">
        <w:tc>
          <w:tcPr>
            <w:tcW w:w="836" w:type="dxa"/>
            <w:vMerge/>
          </w:tcPr>
          <w:p w14:paraId="5D38BC34" w14:textId="77777777" w:rsidR="00603A04" w:rsidRPr="00E1403F" w:rsidRDefault="00603A04" w:rsidP="00603A04">
            <w:pPr>
              <w:pStyle w:val="Default"/>
              <w:jc w:val="center"/>
              <w:rPr>
                <w:rFonts w:ascii="Times New Roman" w:hAnsi="Times New Roman"/>
                <w:b/>
                <w:bCs/>
                <w:color w:val="auto"/>
                <w:spacing w:val="-6"/>
              </w:rPr>
            </w:pPr>
          </w:p>
        </w:tc>
        <w:tc>
          <w:tcPr>
            <w:tcW w:w="1427" w:type="dxa"/>
            <w:vMerge/>
          </w:tcPr>
          <w:p w14:paraId="64990449" w14:textId="77777777" w:rsidR="00603A04" w:rsidRPr="00E1403F" w:rsidRDefault="00603A04" w:rsidP="00603A04">
            <w:pPr>
              <w:pStyle w:val="Default"/>
              <w:jc w:val="center"/>
              <w:rPr>
                <w:rFonts w:ascii="Times New Roman" w:hAnsi="Times New Roman"/>
                <w:color w:val="auto"/>
                <w:spacing w:val="-6"/>
              </w:rPr>
            </w:pPr>
          </w:p>
        </w:tc>
        <w:tc>
          <w:tcPr>
            <w:tcW w:w="2268" w:type="dxa"/>
          </w:tcPr>
          <w:p w14:paraId="5D4645DA" w14:textId="1EEBFC82" w:rsidR="00603A04" w:rsidRPr="00E1403F" w:rsidRDefault="00603A04" w:rsidP="00603A04">
            <w:pPr>
              <w:pStyle w:val="Default"/>
              <w:jc w:val="center"/>
              <w:rPr>
                <w:spacing w:val="-6"/>
              </w:rPr>
            </w:pPr>
            <w:r w:rsidRPr="00E1403F">
              <w:rPr>
                <w:rFonts w:ascii="Times New Roman" w:hAnsi="Times New Roman"/>
                <w:color w:val="auto"/>
                <w:spacing w:val="-6"/>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E1403F">
              <w:rPr>
                <w:rFonts w:ascii="Times New Roman" w:hAnsi="Times New Roman"/>
                <w:color w:val="auto"/>
                <w:spacing w:val="-6"/>
              </w:rPr>
              <w:t>брендирования</w:t>
            </w:r>
            <w:proofErr w:type="spellEnd"/>
            <w:r w:rsidRPr="00E1403F">
              <w:rPr>
                <w:rFonts w:ascii="Times New Roman" w:hAnsi="Times New Roman"/>
                <w:color w:val="auto"/>
                <w:spacing w:val="-6"/>
              </w:rPr>
              <w:t xml:space="preserve"> территорий</w:t>
            </w:r>
          </w:p>
        </w:tc>
        <w:tc>
          <w:tcPr>
            <w:tcW w:w="4813" w:type="dxa"/>
          </w:tcPr>
          <w:p w14:paraId="6BF29429"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3BD92DB3" w14:textId="77E59DC2" w:rsidR="00581C34" w:rsidRPr="00E1403F" w:rsidRDefault="00603A04" w:rsidP="00603A04">
            <w:pPr>
              <w:pStyle w:val="a8"/>
              <w:spacing w:before="0" w:beforeAutospacing="0" w:after="0" w:afterAutospacing="0"/>
              <w:rPr>
                <w:rFonts w:ascii="Times New Roman" w:hAnsi="Times New Roman"/>
                <w:spacing w:val="-6"/>
              </w:rPr>
            </w:pPr>
            <w:r w:rsidRPr="00E1403F">
              <w:rPr>
                <w:rFonts w:ascii="Times New Roman" w:hAnsi="Times New Roman"/>
                <w:spacing w:val="-6"/>
              </w:rPr>
              <w:t>- </w:t>
            </w:r>
            <w:r w:rsidR="00581C34" w:rsidRPr="00E1403F">
              <w:rPr>
                <w:rFonts w:ascii="Times New Roman" w:hAnsi="Times New Roman"/>
                <w:spacing w:val="-6"/>
                <w:lang w:val="ru-RU"/>
              </w:rPr>
              <w:t xml:space="preserve">способы </w:t>
            </w:r>
            <w:r w:rsidR="00581C34" w:rsidRPr="00E1403F">
              <w:rPr>
                <w:rFonts w:ascii="Times New Roman" w:hAnsi="Times New Roman"/>
                <w:spacing w:val="-6"/>
              </w:rPr>
              <w:t xml:space="preserve">оценки сегментов туристского рынка </w:t>
            </w:r>
            <w:r w:rsidR="00596CBF" w:rsidRPr="00E1403F">
              <w:rPr>
                <w:rFonts w:ascii="Times New Roman" w:hAnsi="Times New Roman"/>
                <w:spacing w:val="-6"/>
              </w:rPr>
              <w:t xml:space="preserve">и </w:t>
            </w:r>
            <w:proofErr w:type="spellStart"/>
            <w:r w:rsidR="00596CBF" w:rsidRPr="00E1403F">
              <w:rPr>
                <w:rFonts w:ascii="Times New Roman" w:hAnsi="Times New Roman"/>
                <w:spacing w:val="-6"/>
              </w:rPr>
              <w:t>брендирования</w:t>
            </w:r>
            <w:proofErr w:type="spellEnd"/>
            <w:r w:rsidR="00596CBF" w:rsidRPr="00E1403F">
              <w:rPr>
                <w:rFonts w:ascii="Times New Roman" w:hAnsi="Times New Roman"/>
                <w:spacing w:val="-6"/>
              </w:rPr>
              <w:t xml:space="preserve"> территорий</w:t>
            </w:r>
          </w:p>
          <w:p w14:paraId="542ACC2C" w14:textId="3DB5BDB4" w:rsidR="00603A04" w:rsidRPr="00E1403F" w:rsidRDefault="00581C34" w:rsidP="00603A04">
            <w:pPr>
              <w:pStyle w:val="a8"/>
              <w:spacing w:before="0" w:beforeAutospacing="0" w:after="0" w:afterAutospacing="0"/>
              <w:rPr>
                <w:rFonts w:ascii="Times New Roman" w:hAnsi="Times New Roman"/>
                <w:spacing w:val="-6"/>
              </w:rPr>
            </w:pPr>
            <w:r w:rsidRPr="00E1403F">
              <w:rPr>
                <w:rFonts w:ascii="Times New Roman" w:hAnsi="Times New Roman"/>
                <w:spacing w:val="-6"/>
                <w:lang w:val="ru-RU"/>
              </w:rPr>
              <w:t>- </w:t>
            </w:r>
            <w:r w:rsidR="00603A04" w:rsidRPr="00E1403F">
              <w:rPr>
                <w:rFonts w:ascii="Times New Roman" w:hAnsi="Times New Roman"/>
                <w:bCs/>
                <w:spacing w:val="-6"/>
              </w:rPr>
              <w:t xml:space="preserve">методы и инструменты </w:t>
            </w:r>
            <w:r w:rsidRPr="00E1403F">
              <w:rPr>
                <w:rFonts w:ascii="Times New Roman" w:hAnsi="Times New Roman"/>
                <w:spacing w:val="-6"/>
              </w:rPr>
              <w:t xml:space="preserve">выявления приоритетных направлений, применения PR-технологий </w:t>
            </w:r>
          </w:p>
          <w:p w14:paraId="08E7A7C1"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3A1B3C94" w14:textId="2B0DA40F" w:rsidR="00BA2F52" w:rsidRPr="00E1403F" w:rsidRDefault="00603A04" w:rsidP="00603A04">
            <w:pPr>
              <w:pStyle w:val="Default"/>
              <w:rPr>
                <w:rFonts w:ascii="Times New Roman" w:hAnsi="Times New Roman"/>
                <w:color w:val="auto"/>
                <w:spacing w:val="-6"/>
              </w:rPr>
            </w:pPr>
            <w:r w:rsidRPr="00E1403F">
              <w:rPr>
                <w:rFonts w:ascii="Times New Roman" w:hAnsi="Times New Roman"/>
                <w:color w:val="auto"/>
                <w:spacing w:val="-6"/>
              </w:rPr>
              <w:t>- </w:t>
            </w:r>
            <w:r w:rsidRPr="00E1403F">
              <w:rPr>
                <w:rFonts w:ascii="Times New Roman" w:hAnsi="Times New Roman"/>
                <w:bCs/>
                <w:color w:val="auto"/>
                <w:spacing w:val="-6"/>
              </w:rPr>
              <w:t xml:space="preserve">использовать методы </w:t>
            </w:r>
            <w:r w:rsidR="00596CBF" w:rsidRPr="00E1403F">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00596CBF" w:rsidRPr="00E1403F">
              <w:rPr>
                <w:rFonts w:ascii="Times New Roman" w:hAnsi="Times New Roman"/>
                <w:color w:val="auto"/>
                <w:spacing w:val="-6"/>
              </w:rPr>
              <w:t>брендирования</w:t>
            </w:r>
            <w:proofErr w:type="spellEnd"/>
            <w:r w:rsidR="00596CBF" w:rsidRPr="00E1403F">
              <w:rPr>
                <w:rFonts w:ascii="Times New Roman" w:hAnsi="Times New Roman"/>
                <w:color w:val="auto"/>
                <w:spacing w:val="-6"/>
              </w:rPr>
              <w:t xml:space="preserve"> территорий</w:t>
            </w:r>
          </w:p>
        </w:tc>
      </w:tr>
      <w:tr w:rsidR="00603A04" w:rsidRPr="00E1403F" w14:paraId="58365BB5" w14:textId="77777777" w:rsidTr="00E1403F">
        <w:tc>
          <w:tcPr>
            <w:tcW w:w="836" w:type="dxa"/>
            <w:vMerge/>
          </w:tcPr>
          <w:p w14:paraId="278D3EE1" w14:textId="77777777" w:rsidR="00603A04" w:rsidRPr="00E1403F" w:rsidRDefault="00603A04" w:rsidP="00603A04">
            <w:pPr>
              <w:pStyle w:val="Default"/>
              <w:jc w:val="center"/>
              <w:rPr>
                <w:rFonts w:ascii="Times New Roman" w:hAnsi="Times New Roman"/>
                <w:b/>
                <w:bCs/>
                <w:color w:val="auto"/>
                <w:spacing w:val="-6"/>
              </w:rPr>
            </w:pPr>
          </w:p>
        </w:tc>
        <w:tc>
          <w:tcPr>
            <w:tcW w:w="1427" w:type="dxa"/>
            <w:vMerge/>
          </w:tcPr>
          <w:p w14:paraId="70B212A1" w14:textId="77777777" w:rsidR="00603A04" w:rsidRPr="00E1403F" w:rsidRDefault="00603A04" w:rsidP="00603A04">
            <w:pPr>
              <w:pStyle w:val="Default"/>
              <w:jc w:val="center"/>
              <w:rPr>
                <w:rFonts w:ascii="Times New Roman" w:hAnsi="Times New Roman"/>
                <w:color w:val="auto"/>
                <w:spacing w:val="-6"/>
              </w:rPr>
            </w:pPr>
          </w:p>
        </w:tc>
        <w:tc>
          <w:tcPr>
            <w:tcW w:w="2268" w:type="dxa"/>
          </w:tcPr>
          <w:p w14:paraId="7A81A2F8" w14:textId="0E6A86F0" w:rsidR="00603A04" w:rsidRPr="00E1403F" w:rsidRDefault="00603A04" w:rsidP="00603A04">
            <w:pPr>
              <w:pStyle w:val="Default"/>
              <w:jc w:val="center"/>
              <w:rPr>
                <w:rFonts w:ascii="Times New Roman" w:hAnsi="Times New Roman"/>
                <w:color w:val="auto"/>
                <w:spacing w:val="-6"/>
              </w:rPr>
            </w:pPr>
            <w:r w:rsidRPr="00E1403F">
              <w:rPr>
                <w:rFonts w:ascii="Times New Roman" w:hAnsi="Times New Roman"/>
                <w:color w:val="auto"/>
                <w:spacing w:val="-6"/>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813" w:type="dxa"/>
          </w:tcPr>
          <w:p w14:paraId="5A56074B"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3162A42F" w14:textId="4F7147E5" w:rsidR="00603A04" w:rsidRPr="00E1403F" w:rsidRDefault="00603A04" w:rsidP="00603A04">
            <w:pPr>
              <w:pStyle w:val="a8"/>
              <w:spacing w:before="0" w:beforeAutospacing="0" w:after="0" w:afterAutospacing="0"/>
              <w:rPr>
                <w:rFonts w:ascii="Times New Roman" w:hAnsi="Times New Roman"/>
                <w:spacing w:val="-6"/>
              </w:rPr>
            </w:pPr>
            <w:r w:rsidRPr="00E1403F">
              <w:rPr>
                <w:rFonts w:ascii="Times New Roman" w:hAnsi="Times New Roman"/>
                <w:spacing w:val="-6"/>
              </w:rPr>
              <w:t>- </w:t>
            </w:r>
            <w:r w:rsidRPr="00E1403F">
              <w:rPr>
                <w:rFonts w:ascii="Times New Roman" w:hAnsi="Times New Roman"/>
                <w:bCs/>
                <w:spacing w:val="-6"/>
              </w:rPr>
              <w:t xml:space="preserve">методы </w:t>
            </w:r>
            <w:r w:rsidR="00596CBF" w:rsidRPr="00E1403F">
              <w:rPr>
                <w:rFonts w:ascii="Times New Roman" w:hAnsi="Times New Roman"/>
                <w:spacing w:val="-6"/>
              </w:rPr>
              <w:t>систематиз</w:t>
            </w:r>
            <w:r w:rsidR="00596CBF" w:rsidRPr="00E1403F">
              <w:rPr>
                <w:rFonts w:ascii="Times New Roman" w:hAnsi="Times New Roman"/>
                <w:spacing w:val="-6"/>
                <w:lang w:val="ru-RU"/>
              </w:rPr>
              <w:t xml:space="preserve">ации </w:t>
            </w:r>
            <w:r w:rsidR="00596CBF" w:rsidRPr="00E1403F">
              <w:rPr>
                <w:rFonts w:ascii="Times New Roman" w:hAnsi="Times New Roman"/>
                <w:spacing w:val="-6"/>
              </w:rPr>
              <w:t>данны</w:t>
            </w:r>
            <w:r w:rsidR="00596CBF" w:rsidRPr="00E1403F">
              <w:rPr>
                <w:rFonts w:ascii="Times New Roman" w:hAnsi="Times New Roman"/>
                <w:spacing w:val="-6"/>
                <w:lang w:val="ru-RU"/>
              </w:rPr>
              <w:t>х</w:t>
            </w:r>
            <w:r w:rsidR="00596CBF" w:rsidRPr="00E1403F">
              <w:rPr>
                <w:rFonts w:ascii="Times New Roman" w:hAnsi="Times New Roman"/>
                <w:spacing w:val="-6"/>
              </w:rPr>
              <w:t xml:space="preserve"> анализа для разработки эффективных решений</w:t>
            </w:r>
          </w:p>
          <w:p w14:paraId="47DFF162" w14:textId="38D03C8C" w:rsidR="00596CBF" w:rsidRPr="00E1403F" w:rsidRDefault="00596CBF" w:rsidP="00603A04">
            <w:pPr>
              <w:pStyle w:val="a8"/>
              <w:spacing w:before="0" w:beforeAutospacing="0" w:after="0" w:afterAutospacing="0"/>
              <w:rPr>
                <w:rFonts w:ascii="Times New Roman" w:hAnsi="Times New Roman"/>
                <w:spacing w:val="-6"/>
                <w:lang w:val="ru-RU"/>
              </w:rPr>
            </w:pPr>
            <w:r w:rsidRPr="00E1403F">
              <w:rPr>
                <w:rFonts w:ascii="Times New Roman" w:hAnsi="Times New Roman"/>
                <w:spacing w:val="-6"/>
                <w:lang w:val="ru-RU"/>
              </w:rPr>
              <w:t>- </w:t>
            </w:r>
            <w:r w:rsidRPr="00E1403F">
              <w:rPr>
                <w:rFonts w:ascii="Times New Roman" w:hAnsi="Times New Roman"/>
                <w:spacing w:val="-6"/>
              </w:rPr>
              <w:t>технологии туристской индустрии и целевы</w:t>
            </w:r>
            <w:r w:rsidRPr="00E1403F">
              <w:rPr>
                <w:rFonts w:ascii="Times New Roman" w:hAnsi="Times New Roman"/>
                <w:spacing w:val="-6"/>
                <w:lang w:val="ru-RU"/>
              </w:rPr>
              <w:t>е</w:t>
            </w:r>
            <w:r w:rsidRPr="00E1403F">
              <w:rPr>
                <w:rFonts w:ascii="Times New Roman" w:hAnsi="Times New Roman"/>
                <w:spacing w:val="-6"/>
              </w:rPr>
              <w:t xml:space="preserve"> установки организации</w:t>
            </w:r>
          </w:p>
          <w:p w14:paraId="3041740B"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5A0DA316" w14:textId="532B8340" w:rsidR="00603A04" w:rsidRPr="00E1403F" w:rsidRDefault="00603A04" w:rsidP="00603A04">
            <w:pPr>
              <w:pStyle w:val="Default"/>
              <w:rPr>
                <w:rFonts w:ascii="Times New Roman" w:hAnsi="Times New Roman"/>
                <w:color w:val="auto"/>
                <w:spacing w:val="-6"/>
              </w:rPr>
            </w:pPr>
            <w:r w:rsidRPr="00E1403F">
              <w:rPr>
                <w:rFonts w:ascii="Times New Roman" w:hAnsi="Times New Roman"/>
                <w:color w:val="auto"/>
                <w:spacing w:val="-6"/>
              </w:rPr>
              <w:t>- </w:t>
            </w:r>
            <w:r w:rsidR="00596CBF" w:rsidRPr="00E1403F">
              <w:rPr>
                <w:rFonts w:ascii="Times New Roman" w:hAnsi="Times New Roman"/>
                <w:color w:val="auto"/>
                <w:spacing w:val="-6"/>
              </w:rPr>
              <w:t>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603A04" w:rsidRPr="00E1403F" w14:paraId="6A2A6769" w14:textId="77777777" w:rsidTr="00E1403F">
        <w:tc>
          <w:tcPr>
            <w:tcW w:w="836" w:type="dxa"/>
            <w:vMerge w:val="restart"/>
          </w:tcPr>
          <w:p w14:paraId="38690AFE" w14:textId="504AEC8A" w:rsidR="00603A04" w:rsidRPr="00E1403F" w:rsidRDefault="00603A04" w:rsidP="00603A04">
            <w:pPr>
              <w:pStyle w:val="Default"/>
              <w:jc w:val="center"/>
              <w:rPr>
                <w:rFonts w:ascii="Times New Roman" w:hAnsi="Times New Roman"/>
                <w:b/>
                <w:bCs/>
                <w:color w:val="auto"/>
                <w:spacing w:val="-6"/>
              </w:rPr>
            </w:pPr>
            <w:r w:rsidRPr="00E1403F">
              <w:rPr>
                <w:rFonts w:ascii="Times New Roman" w:hAnsi="Times New Roman"/>
                <w:b/>
                <w:bCs/>
                <w:color w:val="auto"/>
                <w:spacing w:val="-6"/>
              </w:rPr>
              <w:t>ПК</w:t>
            </w:r>
            <w:r w:rsidR="00E3650D" w:rsidRPr="00E1403F">
              <w:rPr>
                <w:rFonts w:ascii="Times New Roman" w:hAnsi="Times New Roman"/>
                <w:b/>
                <w:bCs/>
                <w:color w:val="auto"/>
                <w:spacing w:val="-6"/>
              </w:rPr>
              <w:t>П</w:t>
            </w:r>
            <w:r w:rsidRPr="00E1403F">
              <w:rPr>
                <w:rFonts w:ascii="Times New Roman" w:hAnsi="Times New Roman"/>
                <w:b/>
                <w:bCs/>
                <w:color w:val="auto"/>
                <w:spacing w:val="-6"/>
              </w:rPr>
              <w:t>-</w:t>
            </w:r>
            <w:r w:rsidR="00E3650D" w:rsidRPr="00E1403F">
              <w:rPr>
                <w:rFonts w:ascii="Times New Roman" w:hAnsi="Times New Roman"/>
                <w:b/>
                <w:bCs/>
                <w:color w:val="auto"/>
                <w:spacing w:val="-6"/>
              </w:rPr>
              <w:t>1</w:t>
            </w:r>
          </w:p>
        </w:tc>
        <w:tc>
          <w:tcPr>
            <w:tcW w:w="1427" w:type="dxa"/>
            <w:vMerge w:val="restart"/>
          </w:tcPr>
          <w:p w14:paraId="30D77CC1" w14:textId="54167BDA" w:rsidR="00EA6B88" w:rsidRPr="00E1403F" w:rsidRDefault="00EA6B88" w:rsidP="00603A04">
            <w:pPr>
              <w:pStyle w:val="Default"/>
              <w:jc w:val="center"/>
              <w:rPr>
                <w:rFonts w:ascii="Times New Roman" w:hAnsi="Times New Roman"/>
                <w:strike/>
                <w:color w:val="auto"/>
                <w:spacing w:val="-6"/>
              </w:rPr>
            </w:pPr>
            <w:r w:rsidRPr="00E1403F">
              <w:rPr>
                <w:rFonts w:ascii="Times New Roman" w:hAnsi="Times New Roman"/>
                <w:bCs/>
                <w:spacing w:val="-6"/>
              </w:rPr>
              <w:t xml:space="preserve">Способность к разработке, продвижению и реализации гостиничного продукта, востребованного на международном рынке, с </w:t>
            </w:r>
            <w:r w:rsidRPr="00E1403F">
              <w:rPr>
                <w:rFonts w:ascii="Times New Roman" w:hAnsi="Times New Roman"/>
                <w:bCs/>
                <w:spacing w:val="-6"/>
              </w:rPr>
              <w:lastRenderedPageBreak/>
              <w:t>учетом требований потребителей, технологических, социально-экономических и межкультурных факторов</w:t>
            </w:r>
          </w:p>
        </w:tc>
        <w:tc>
          <w:tcPr>
            <w:tcW w:w="2268" w:type="dxa"/>
          </w:tcPr>
          <w:p w14:paraId="55D9C0B8" w14:textId="2130ED05" w:rsidR="00603A04" w:rsidRPr="00E1403F" w:rsidRDefault="00BF6DC4" w:rsidP="00603A04">
            <w:pPr>
              <w:pStyle w:val="Default"/>
              <w:jc w:val="center"/>
              <w:rPr>
                <w:rFonts w:ascii="Times New Roman" w:hAnsi="Times New Roman"/>
                <w:color w:val="auto"/>
                <w:spacing w:val="-6"/>
                <w:szCs w:val="28"/>
              </w:rPr>
            </w:pPr>
            <w:r w:rsidRPr="00E1403F">
              <w:rPr>
                <w:rFonts w:ascii="Times New Roman" w:hAnsi="Times New Roman"/>
                <w:spacing w:val="-6"/>
              </w:rPr>
              <w:lastRenderedPageBreak/>
              <w:t>1. Организует и проводит маркетинговые исследования и оценку рынка услуг гостеприимства</w:t>
            </w:r>
          </w:p>
        </w:tc>
        <w:tc>
          <w:tcPr>
            <w:tcW w:w="4813" w:type="dxa"/>
          </w:tcPr>
          <w:p w14:paraId="6587D2EF"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26B40D17" w14:textId="762113DA" w:rsidR="00603A04" w:rsidRPr="00E1403F" w:rsidRDefault="00603A04" w:rsidP="00603A04">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t>- </w:t>
            </w:r>
            <w:r w:rsidR="00E3650D" w:rsidRPr="00E1403F">
              <w:rPr>
                <w:rFonts w:ascii="Times New Roman" w:hAnsi="Times New Roman"/>
                <w:spacing w:val="-6"/>
                <w:lang w:val="ru-RU"/>
              </w:rPr>
              <w:t>процесс</w:t>
            </w:r>
            <w:r w:rsidR="00205BDA" w:rsidRPr="00E1403F">
              <w:rPr>
                <w:rFonts w:ascii="Times New Roman" w:hAnsi="Times New Roman"/>
                <w:spacing w:val="-6"/>
                <w:lang w:val="ru-RU"/>
              </w:rPr>
              <w:t>а</w:t>
            </w:r>
            <w:r w:rsidR="00E3650D" w:rsidRPr="00E1403F">
              <w:rPr>
                <w:rFonts w:ascii="Times New Roman" w:hAnsi="Times New Roman"/>
                <w:spacing w:val="-6"/>
                <w:lang w:val="ru-RU"/>
              </w:rPr>
              <w:t xml:space="preserve"> </w:t>
            </w:r>
            <w:r w:rsidR="00BF6DC4" w:rsidRPr="00E1403F">
              <w:rPr>
                <w:rFonts w:ascii="Times New Roman" w:hAnsi="Times New Roman"/>
                <w:spacing w:val="-6"/>
                <w:lang w:val="ru-RU"/>
              </w:rPr>
              <w:t xml:space="preserve">подготовки и проведения </w:t>
            </w:r>
            <w:r w:rsidR="00BF6DC4" w:rsidRPr="00E1403F">
              <w:rPr>
                <w:rFonts w:ascii="Times New Roman" w:hAnsi="Times New Roman"/>
                <w:spacing w:val="-6"/>
              </w:rPr>
              <w:t>маркетинговы</w:t>
            </w:r>
            <w:r w:rsidR="00BF6DC4" w:rsidRPr="00E1403F">
              <w:rPr>
                <w:rFonts w:ascii="Times New Roman" w:hAnsi="Times New Roman"/>
                <w:spacing w:val="-6"/>
                <w:lang w:val="ru-RU"/>
              </w:rPr>
              <w:t>х</w:t>
            </w:r>
            <w:r w:rsidR="00BF6DC4" w:rsidRPr="00E1403F">
              <w:rPr>
                <w:rFonts w:ascii="Times New Roman" w:hAnsi="Times New Roman"/>
                <w:spacing w:val="-6"/>
              </w:rPr>
              <w:t xml:space="preserve"> исследовани</w:t>
            </w:r>
            <w:r w:rsidR="00BF6DC4" w:rsidRPr="00E1403F">
              <w:rPr>
                <w:rFonts w:ascii="Times New Roman" w:hAnsi="Times New Roman"/>
                <w:spacing w:val="-6"/>
                <w:lang w:val="ru-RU"/>
              </w:rPr>
              <w:t>й</w:t>
            </w:r>
          </w:p>
          <w:p w14:paraId="58E097C9" w14:textId="57855E8F" w:rsidR="00205BDA" w:rsidRPr="00E1403F" w:rsidRDefault="00205BDA" w:rsidP="00603A04">
            <w:pPr>
              <w:pStyle w:val="a8"/>
              <w:spacing w:before="0" w:beforeAutospacing="0" w:after="0" w:afterAutospacing="0"/>
              <w:rPr>
                <w:rFonts w:ascii="Times New Roman" w:hAnsi="Times New Roman"/>
                <w:spacing w:val="-6"/>
                <w:szCs w:val="28"/>
                <w:lang w:val="ru-RU"/>
              </w:rPr>
            </w:pPr>
            <w:r w:rsidRPr="00E1403F">
              <w:rPr>
                <w:rFonts w:ascii="Times New Roman" w:hAnsi="Times New Roman"/>
                <w:spacing w:val="-6"/>
                <w:lang w:val="ru-RU"/>
              </w:rPr>
              <w:t xml:space="preserve">- методов </w:t>
            </w:r>
            <w:r w:rsidR="00BF6DC4" w:rsidRPr="00E1403F">
              <w:rPr>
                <w:rFonts w:ascii="Times New Roman" w:hAnsi="Times New Roman"/>
                <w:spacing w:val="-6"/>
              </w:rPr>
              <w:t>оценк</w:t>
            </w:r>
            <w:r w:rsidR="00BF6DC4" w:rsidRPr="00E1403F">
              <w:rPr>
                <w:rFonts w:ascii="Times New Roman" w:hAnsi="Times New Roman"/>
                <w:spacing w:val="-6"/>
                <w:lang w:val="ru-RU"/>
              </w:rPr>
              <w:t>и</w:t>
            </w:r>
            <w:r w:rsidR="00BF6DC4" w:rsidRPr="00E1403F">
              <w:rPr>
                <w:rFonts w:ascii="Times New Roman" w:hAnsi="Times New Roman"/>
                <w:spacing w:val="-6"/>
              </w:rPr>
              <w:t xml:space="preserve"> рынка услуг гостеприимства</w:t>
            </w:r>
          </w:p>
          <w:p w14:paraId="5F4200B4"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7EA06407" w14:textId="12EEEDDC" w:rsidR="00205BDA" w:rsidRPr="00E1403F" w:rsidRDefault="00603A04" w:rsidP="00603A04">
            <w:pPr>
              <w:pStyle w:val="Default"/>
              <w:rPr>
                <w:rFonts w:ascii="Times New Roman" w:hAnsi="Times New Roman"/>
                <w:color w:val="auto"/>
                <w:spacing w:val="-6"/>
              </w:rPr>
            </w:pPr>
            <w:r w:rsidRPr="00E1403F">
              <w:rPr>
                <w:rFonts w:ascii="Times New Roman" w:hAnsi="Times New Roman"/>
                <w:color w:val="auto"/>
                <w:spacing w:val="-6"/>
              </w:rPr>
              <w:t>- </w:t>
            </w:r>
            <w:r w:rsidR="00596CBF" w:rsidRPr="00E1403F">
              <w:rPr>
                <w:rFonts w:ascii="Times New Roman" w:hAnsi="Times New Roman"/>
                <w:color w:val="auto"/>
                <w:spacing w:val="-6"/>
              </w:rPr>
              <w:t xml:space="preserve">применять </w:t>
            </w:r>
            <w:r w:rsidR="00205BDA" w:rsidRPr="00E1403F">
              <w:rPr>
                <w:rFonts w:ascii="Times New Roman" w:hAnsi="Times New Roman"/>
                <w:color w:val="auto"/>
                <w:spacing w:val="-6"/>
              </w:rPr>
              <w:t xml:space="preserve">современные методы </w:t>
            </w:r>
            <w:r w:rsidR="00BF6DC4" w:rsidRPr="00E1403F">
              <w:rPr>
                <w:rFonts w:ascii="Times New Roman" w:hAnsi="Times New Roman"/>
                <w:spacing w:val="-6"/>
              </w:rPr>
              <w:t>проведения маркетинговых исследований и оценки рынка услуг гостеприимства</w:t>
            </w:r>
          </w:p>
        </w:tc>
      </w:tr>
      <w:tr w:rsidR="00603A04" w:rsidRPr="00E1403F" w14:paraId="40D22E5E" w14:textId="77777777" w:rsidTr="00E1403F">
        <w:tc>
          <w:tcPr>
            <w:tcW w:w="836" w:type="dxa"/>
            <w:vMerge/>
          </w:tcPr>
          <w:p w14:paraId="77CE258C" w14:textId="77777777" w:rsidR="00603A04" w:rsidRPr="00E1403F" w:rsidRDefault="00603A04" w:rsidP="00603A04">
            <w:pPr>
              <w:pStyle w:val="Default"/>
              <w:jc w:val="center"/>
              <w:rPr>
                <w:rFonts w:ascii="Times New Roman" w:hAnsi="Times New Roman"/>
                <w:b/>
                <w:bCs/>
                <w:color w:val="auto"/>
                <w:spacing w:val="-6"/>
              </w:rPr>
            </w:pPr>
          </w:p>
        </w:tc>
        <w:tc>
          <w:tcPr>
            <w:tcW w:w="1427" w:type="dxa"/>
            <w:vMerge/>
            <w:vAlign w:val="center"/>
          </w:tcPr>
          <w:p w14:paraId="3A83561C" w14:textId="77777777" w:rsidR="00603A04" w:rsidRPr="00E1403F" w:rsidRDefault="00603A04" w:rsidP="00603A04">
            <w:pPr>
              <w:pStyle w:val="Default"/>
              <w:jc w:val="center"/>
              <w:rPr>
                <w:rFonts w:ascii="Times New Roman" w:hAnsi="Times New Roman"/>
                <w:color w:val="auto"/>
                <w:spacing w:val="-6"/>
              </w:rPr>
            </w:pPr>
          </w:p>
        </w:tc>
        <w:tc>
          <w:tcPr>
            <w:tcW w:w="2268" w:type="dxa"/>
          </w:tcPr>
          <w:p w14:paraId="5B8B3986" w14:textId="7C486FA7" w:rsidR="00603A04" w:rsidRPr="00E1403F" w:rsidRDefault="00BF6DC4" w:rsidP="00603A04">
            <w:pPr>
              <w:pStyle w:val="Default"/>
              <w:jc w:val="center"/>
              <w:rPr>
                <w:rFonts w:ascii="Times New Roman" w:hAnsi="Times New Roman"/>
                <w:color w:val="auto"/>
                <w:spacing w:val="-6"/>
              </w:rPr>
            </w:pPr>
            <w:r w:rsidRPr="00E1403F">
              <w:rPr>
                <w:rFonts w:ascii="Times New Roman" w:hAnsi="Times New Roman"/>
                <w:spacing w:val="-6"/>
              </w:rPr>
              <w:t xml:space="preserve">2. Использует методы оценки сегментов туристского рынка с </w:t>
            </w:r>
            <w:r w:rsidRPr="00E1403F">
              <w:rPr>
                <w:rFonts w:ascii="Times New Roman" w:hAnsi="Times New Roman"/>
                <w:spacing w:val="-6"/>
              </w:rPr>
              <w:lastRenderedPageBreak/>
              <w:t>целью выявления потребительских предпочтений, технологических, социально-экономических и межкультурных факторов</w:t>
            </w:r>
          </w:p>
        </w:tc>
        <w:tc>
          <w:tcPr>
            <w:tcW w:w="4813" w:type="dxa"/>
          </w:tcPr>
          <w:p w14:paraId="379F4274" w14:textId="77777777" w:rsidR="00603A04" w:rsidRPr="00E1403F" w:rsidRDefault="00603A04" w:rsidP="00205BDA">
            <w:pPr>
              <w:pStyle w:val="a8"/>
              <w:spacing w:before="0" w:beforeAutospacing="0" w:after="0" w:afterAutospacing="0"/>
              <w:rPr>
                <w:rFonts w:ascii="Times New Roman" w:hAnsi="Times New Roman"/>
                <w:b/>
                <w:spacing w:val="-6"/>
              </w:rPr>
            </w:pPr>
            <w:r w:rsidRPr="00E1403F">
              <w:rPr>
                <w:rFonts w:ascii="Times New Roman" w:hAnsi="Times New Roman"/>
                <w:b/>
                <w:spacing w:val="-6"/>
              </w:rPr>
              <w:lastRenderedPageBreak/>
              <w:t xml:space="preserve">Знания: </w:t>
            </w:r>
          </w:p>
          <w:p w14:paraId="73C5274A" w14:textId="6F2C4B6E" w:rsidR="00603A04" w:rsidRPr="00E1403F" w:rsidRDefault="00603A04" w:rsidP="00205BDA">
            <w:pPr>
              <w:pStyle w:val="a8"/>
              <w:spacing w:before="0" w:beforeAutospacing="0" w:after="0" w:afterAutospacing="0"/>
              <w:rPr>
                <w:rFonts w:ascii="Times New Roman" w:hAnsi="Times New Roman"/>
                <w:bCs/>
                <w:spacing w:val="-6"/>
                <w:lang w:val="ru-RU"/>
              </w:rPr>
            </w:pPr>
            <w:r w:rsidRPr="00E1403F">
              <w:rPr>
                <w:rFonts w:ascii="Times New Roman" w:hAnsi="Times New Roman"/>
                <w:spacing w:val="-6"/>
              </w:rPr>
              <w:t>- </w:t>
            </w:r>
            <w:r w:rsidR="00205BDA" w:rsidRPr="00E1403F">
              <w:rPr>
                <w:rFonts w:ascii="Times New Roman" w:hAnsi="Times New Roman"/>
                <w:spacing w:val="-6"/>
                <w:szCs w:val="28"/>
                <w:lang w:val="ru-RU"/>
              </w:rPr>
              <w:t xml:space="preserve">способов </w:t>
            </w:r>
            <w:r w:rsidR="00BF6DC4" w:rsidRPr="00E1403F">
              <w:rPr>
                <w:rFonts w:ascii="Times New Roman" w:hAnsi="Times New Roman"/>
                <w:spacing w:val="-6"/>
              </w:rPr>
              <w:t>оценки сегментов туристского рынка</w:t>
            </w:r>
            <w:r w:rsidR="00BF6DC4" w:rsidRPr="00E1403F">
              <w:rPr>
                <w:rFonts w:ascii="Times New Roman" w:hAnsi="Times New Roman"/>
                <w:spacing w:val="-6"/>
                <w:lang w:val="ru-RU"/>
              </w:rPr>
              <w:t xml:space="preserve"> и</w:t>
            </w:r>
            <w:r w:rsidR="00205BDA" w:rsidRPr="00E1403F">
              <w:rPr>
                <w:rFonts w:ascii="Times New Roman" w:hAnsi="Times New Roman"/>
                <w:spacing w:val="-6"/>
              </w:rPr>
              <w:t xml:space="preserve"> </w:t>
            </w:r>
            <w:r w:rsidR="00BF6DC4" w:rsidRPr="00E1403F">
              <w:rPr>
                <w:rFonts w:ascii="Times New Roman" w:hAnsi="Times New Roman"/>
                <w:spacing w:val="-6"/>
              </w:rPr>
              <w:t>выявления потребительских предпочтений</w:t>
            </w:r>
          </w:p>
          <w:p w14:paraId="3C824DE3" w14:textId="64F23AA1" w:rsidR="00596CBF" w:rsidRPr="00E1403F" w:rsidRDefault="00596CBF" w:rsidP="00205BDA">
            <w:pPr>
              <w:pStyle w:val="a8"/>
              <w:spacing w:before="0" w:beforeAutospacing="0" w:after="0" w:afterAutospacing="0"/>
              <w:rPr>
                <w:rFonts w:ascii="Times New Roman" w:hAnsi="Times New Roman"/>
                <w:spacing w:val="-6"/>
                <w:lang w:val="ru-RU"/>
              </w:rPr>
            </w:pPr>
            <w:r w:rsidRPr="00E1403F">
              <w:rPr>
                <w:rFonts w:ascii="Times New Roman" w:hAnsi="Times New Roman"/>
                <w:spacing w:val="-6"/>
                <w:lang w:val="ru-RU"/>
              </w:rPr>
              <w:lastRenderedPageBreak/>
              <w:t xml:space="preserve">- методов </w:t>
            </w:r>
            <w:r w:rsidR="00BF6DC4" w:rsidRPr="00E1403F">
              <w:rPr>
                <w:rFonts w:ascii="Times New Roman" w:hAnsi="Times New Roman"/>
                <w:spacing w:val="-6"/>
                <w:lang w:val="ru-RU"/>
              </w:rPr>
              <w:t xml:space="preserve">выявления </w:t>
            </w:r>
            <w:r w:rsidR="00BF6DC4" w:rsidRPr="00E1403F">
              <w:rPr>
                <w:rFonts w:ascii="Times New Roman" w:hAnsi="Times New Roman"/>
                <w:spacing w:val="-6"/>
              </w:rPr>
              <w:t>технологических, социально-экономических и межкультурных факторов</w:t>
            </w:r>
          </w:p>
          <w:p w14:paraId="6D814933" w14:textId="77777777" w:rsidR="00603A04" w:rsidRPr="00E1403F" w:rsidRDefault="00603A04" w:rsidP="00205BDA">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3F79DAF8" w14:textId="2173E68C" w:rsidR="00603A04" w:rsidRPr="00E1403F" w:rsidRDefault="00603A04" w:rsidP="00205BDA">
            <w:pPr>
              <w:pStyle w:val="Default"/>
              <w:rPr>
                <w:rFonts w:ascii="Times New Roman" w:hAnsi="Times New Roman"/>
                <w:color w:val="auto"/>
                <w:spacing w:val="-6"/>
              </w:rPr>
            </w:pPr>
            <w:r w:rsidRPr="00E1403F">
              <w:rPr>
                <w:rFonts w:ascii="Times New Roman" w:hAnsi="Times New Roman"/>
                <w:color w:val="auto"/>
                <w:spacing w:val="-6"/>
              </w:rPr>
              <w:t>- </w:t>
            </w:r>
            <w:r w:rsidR="00205BDA" w:rsidRPr="00E1403F">
              <w:rPr>
                <w:rFonts w:ascii="Times New Roman" w:hAnsi="Times New Roman"/>
                <w:color w:val="auto"/>
                <w:spacing w:val="-6"/>
              </w:rPr>
              <w:t xml:space="preserve">применять </w:t>
            </w:r>
            <w:r w:rsidR="00BF6DC4" w:rsidRPr="00E1403F">
              <w:rPr>
                <w:rFonts w:ascii="Times New Roman" w:hAnsi="Times New Roman"/>
                <w:spacing w:val="-6"/>
              </w:rPr>
              <w:t>методы оценки туристского рынка для выявления технологических, социально-экономических и межкультурных факторов и потребительских предпочтений</w:t>
            </w:r>
          </w:p>
        </w:tc>
      </w:tr>
      <w:tr w:rsidR="00BF6DC4" w:rsidRPr="00E1403F" w14:paraId="18277C78" w14:textId="77777777" w:rsidTr="00E1403F">
        <w:tc>
          <w:tcPr>
            <w:tcW w:w="836" w:type="dxa"/>
            <w:vMerge/>
          </w:tcPr>
          <w:p w14:paraId="12194ED4" w14:textId="77777777" w:rsidR="00BF6DC4" w:rsidRPr="00E1403F" w:rsidRDefault="00BF6DC4" w:rsidP="00BF6DC4">
            <w:pPr>
              <w:pStyle w:val="Default"/>
              <w:jc w:val="center"/>
              <w:rPr>
                <w:b/>
                <w:bCs/>
                <w:color w:val="auto"/>
                <w:spacing w:val="-6"/>
              </w:rPr>
            </w:pPr>
          </w:p>
        </w:tc>
        <w:tc>
          <w:tcPr>
            <w:tcW w:w="1427" w:type="dxa"/>
            <w:vMerge/>
            <w:vAlign w:val="center"/>
          </w:tcPr>
          <w:p w14:paraId="6FF1D78E" w14:textId="77777777" w:rsidR="00BF6DC4" w:rsidRPr="00E1403F" w:rsidRDefault="00BF6DC4" w:rsidP="00BF6DC4">
            <w:pPr>
              <w:pStyle w:val="Default"/>
              <w:jc w:val="center"/>
              <w:rPr>
                <w:color w:val="auto"/>
                <w:spacing w:val="-6"/>
              </w:rPr>
            </w:pPr>
          </w:p>
        </w:tc>
        <w:tc>
          <w:tcPr>
            <w:tcW w:w="2268" w:type="dxa"/>
          </w:tcPr>
          <w:p w14:paraId="2BE759CC" w14:textId="73160C79" w:rsidR="00BF6DC4" w:rsidRPr="00E1403F" w:rsidRDefault="00BF6DC4" w:rsidP="00BF6DC4">
            <w:pPr>
              <w:pStyle w:val="Default"/>
              <w:jc w:val="center"/>
              <w:rPr>
                <w:color w:val="auto"/>
                <w:spacing w:val="-6"/>
                <w:szCs w:val="28"/>
              </w:rPr>
            </w:pPr>
            <w:r w:rsidRPr="00E1403F">
              <w:rPr>
                <w:rFonts w:ascii="Times New Roman" w:hAnsi="Times New Roman"/>
                <w:spacing w:val="-6"/>
              </w:rPr>
              <w:t>3. Систематизировать данные анализа для разработки эффективных гостиничных концепций/продуктов, востребованных на международном рынке</w:t>
            </w:r>
          </w:p>
        </w:tc>
        <w:tc>
          <w:tcPr>
            <w:tcW w:w="4813" w:type="dxa"/>
          </w:tcPr>
          <w:p w14:paraId="2904BB8B" w14:textId="77777777" w:rsidR="00BF6DC4" w:rsidRPr="00E1403F" w:rsidRDefault="00BF6DC4" w:rsidP="00BF6DC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2BB0D7C8" w14:textId="5FA2CDF8" w:rsidR="00BF6DC4" w:rsidRPr="00E1403F" w:rsidRDefault="00BF6DC4" w:rsidP="00BF6DC4">
            <w:pPr>
              <w:pStyle w:val="a8"/>
              <w:spacing w:before="0" w:beforeAutospacing="0" w:after="0" w:afterAutospacing="0"/>
              <w:rPr>
                <w:rFonts w:ascii="Times New Roman" w:hAnsi="Times New Roman"/>
                <w:spacing w:val="-6"/>
                <w:lang w:val="ru-RU"/>
              </w:rPr>
            </w:pPr>
            <w:r w:rsidRPr="00E1403F">
              <w:rPr>
                <w:rFonts w:ascii="Times New Roman" w:hAnsi="Times New Roman"/>
                <w:spacing w:val="-6"/>
                <w:lang w:val="ru-RU"/>
              </w:rPr>
              <w:t xml:space="preserve">- методы систематизации </w:t>
            </w:r>
            <w:r w:rsidRPr="00E1403F">
              <w:rPr>
                <w:rFonts w:ascii="Times New Roman" w:hAnsi="Times New Roman"/>
                <w:spacing w:val="-6"/>
              </w:rPr>
              <w:t>данны</w:t>
            </w:r>
            <w:r w:rsidRPr="00E1403F">
              <w:rPr>
                <w:rFonts w:ascii="Times New Roman" w:hAnsi="Times New Roman"/>
                <w:spacing w:val="-6"/>
                <w:lang w:val="ru-RU"/>
              </w:rPr>
              <w:t>х</w:t>
            </w:r>
            <w:r w:rsidRPr="00E1403F">
              <w:rPr>
                <w:rFonts w:ascii="Times New Roman" w:hAnsi="Times New Roman"/>
                <w:spacing w:val="-6"/>
              </w:rPr>
              <w:t xml:space="preserve"> анализа разработки гостиничных концепций/продуктов</w:t>
            </w:r>
          </w:p>
          <w:p w14:paraId="3A52D944" w14:textId="77777777" w:rsidR="00BF6DC4" w:rsidRPr="00E1403F" w:rsidRDefault="00BF6DC4" w:rsidP="00BF6DC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656CC0A6" w14:textId="0B6C0812" w:rsidR="00BF6DC4" w:rsidRPr="00E1403F" w:rsidRDefault="00BF6DC4" w:rsidP="00BF6DC4">
            <w:pPr>
              <w:pStyle w:val="a8"/>
              <w:spacing w:before="0" w:beforeAutospacing="0" w:after="0" w:afterAutospacing="0"/>
              <w:rPr>
                <w:b/>
                <w:spacing w:val="-6"/>
              </w:rPr>
            </w:pPr>
            <w:r w:rsidRPr="00E1403F">
              <w:rPr>
                <w:rFonts w:ascii="Times New Roman" w:hAnsi="Times New Roman"/>
                <w:spacing w:val="-6"/>
              </w:rPr>
              <w:t xml:space="preserve">- применять методы </w:t>
            </w:r>
            <w:r w:rsidRPr="00E1403F">
              <w:rPr>
                <w:rFonts w:ascii="Times New Roman" w:hAnsi="Times New Roman"/>
                <w:spacing w:val="-6"/>
                <w:lang w:val="ru-RU"/>
              </w:rPr>
              <w:t xml:space="preserve">систематизации </w:t>
            </w:r>
            <w:r w:rsidRPr="00E1403F">
              <w:rPr>
                <w:rFonts w:ascii="Times New Roman" w:hAnsi="Times New Roman"/>
                <w:spacing w:val="-6"/>
              </w:rPr>
              <w:t>данны</w:t>
            </w:r>
            <w:r w:rsidRPr="00E1403F">
              <w:rPr>
                <w:rFonts w:ascii="Times New Roman" w:hAnsi="Times New Roman"/>
                <w:spacing w:val="-6"/>
                <w:lang w:val="ru-RU"/>
              </w:rPr>
              <w:t>х</w:t>
            </w:r>
            <w:r w:rsidRPr="00E1403F">
              <w:rPr>
                <w:rFonts w:ascii="Times New Roman" w:hAnsi="Times New Roman"/>
                <w:spacing w:val="-6"/>
              </w:rPr>
              <w:t xml:space="preserve"> анализа для разработки эффективных гостиничных концепций/продуктов, востребованных на международном рынке</w:t>
            </w:r>
          </w:p>
        </w:tc>
      </w:tr>
      <w:tr w:rsidR="00BF6DC4" w:rsidRPr="00E1403F" w14:paraId="6247A08D" w14:textId="77777777" w:rsidTr="00E1403F">
        <w:tc>
          <w:tcPr>
            <w:tcW w:w="836" w:type="dxa"/>
            <w:vMerge/>
          </w:tcPr>
          <w:p w14:paraId="539498BF" w14:textId="77777777" w:rsidR="00BF6DC4" w:rsidRPr="00E1403F" w:rsidRDefault="00BF6DC4" w:rsidP="00BF6DC4">
            <w:pPr>
              <w:pStyle w:val="Default"/>
              <w:jc w:val="center"/>
              <w:rPr>
                <w:b/>
                <w:bCs/>
                <w:color w:val="auto"/>
                <w:spacing w:val="-6"/>
              </w:rPr>
            </w:pPr>
          </w:p>
        </w:tc>
        <w:tc>
          <w:tcPr>
            <w:tcW w:w="1427" w:type="dxa"/>
            <w:vMerge/>
            <w:vAlign w:val="center"/>
          </w:tcPr>
          <w:p w14:paraId="06B4BC9E" w14:textId="77777777" w:rsidR="00BF6DC4" w:rsidRPr="00E1403F" w:rsidRDefault="00BF6DC4" w:rsidP="00BF6DC4">
            <w:pPr>
              <w:pStyle w:val="Default"/>
              <w:jc w:val="center"/>
              <w:rPr>
                <w:color w:val="auto"/>
                <w:spacing w:val="-6"/>
              </w:rPr>
            </w:pPr>
          </w:p>
        </w:tc>
        <w:tc>
          <w:tcPr>
            <w:tcW w:w="2268" w:type="dxa"/>
          </w:tcPr>
          <w:p w14:paraId="5EB4BC15" w14:textId="62C010E7" w:rsidR="00BF6DC4" w:rsidRPr="00E1403F" w:rsidRDefault="00BF6DC4" w:rsidP="00BF6DC4">
            <w:pPr>
              <w:pStyle w:val="Default"/>
              <w:jc w:val="center"/>
              <w:rPr>
                <w:color w:val="auto"/>
                <w:spacing w:val="-6"/>
                <w:szCs w:val="28"/>
              </w:rPr>
            </w:pPr>
            <w:r w:rsidRPr="00E1403F">
              <w:rPr>
                <w:rFonts w:ascii="Times New Roman" w:hAnsi="Times New Roman"/>
                <w:spacing w:val="-6"/>
              </w:rPr>
              <w:t>4. Использует современные технологии разработки гостиничного продукта</w:t>
            </w:r>
          </w:p>
        </w:tc>
        <w:tc>
          <w:tcPr>
            <w:tcW w:w="4813" w:type="dxa"/>
          </w:tcPr>
          <w:p w14:paraId="60B03DC3" w14:textId="77777777" w:rsidR="00BF6DC4" w:rsidRPr="00E1403F" w:rsidRDefault="00BF6DC4" w:rsidP="00BF6DC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4524F59F" w14:textId="076120F7" w:rsidR="00BF6DC4" w:rsidRPr="00E1403F" w:rsidRDefault="00BF6DC4" w:rsidP="00BF6DC4">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t>- технологи</w:t>
            </w:r>
            <w:r w:rsidRPr="00E1403F">
              <w:rPr>
                <w:rFonts w:ascii="Times New Roman" w:hAnsi="Times New Roman"/>
                <w:spacing w:val="-6"/>
                <w:lang w:val="ru-RU"/>
              </w:rPr>
              <w:t>й</w:t>
            </w:r>
            <w:r w:rsidRPr="00E1403F">
              <w:rPr>
                <w:rFonts w:ascii="Times New Roman" w:hAnsi="Times New Roman"/>
                <w:spacing w:val="-6"/>
              </w:rPr>
              <w:t xml:space="preserve"> разработки гостиничного продукта</w:t>
            </w:r>
          </w:p>
          <w:p w14:paraId="35EFA8E8" w14:textId="77777777" w:rsidR="00BF6DC4" w:rsidRPr="00E1403F" w:rsidRDefault="00BF6DC4" w:rsidP="00BF6DC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56A064CB" w14:textId="58236C98" w:rsidR="00BF6DC4" w:rsidRPr="00E1403F" w:rsidRDefault="00BF6DC4" w:rsidP="00BF6DC4">
            <w:pPr>
              <w:pStyle w:val="a8"/>
              <w:spacing w:before="0" w:beforeAutospacing="0" w:after="0" w:afterAutospacing="0"/>
              <w:rPr>
                <w:b/>
                <w:spacing w:val="-6"/>
              </w:rPr>
            </w:pPr>
            <w:r w:rsidRPr="00E1403F">
              <w:rPr>
                <w:rFonts w:ascii="Times New Roman" w:hAnsi="Times New Roman"/>
                <w:spacing w:val="-6"/>
              </w:rPr>
              <w:t>- применять технологи</w:t>
            </w:r>
            <w:r w:rsidRPr="00E1403F">
              <w:rPr>
                <w:rFonts w:ascii="Times New Roman" w:hAnsi="Times New Roman"/>
                <w:spacing w:val="-6"/>
                <w:lang w:val="ru-RU"/>
              </w:rPr>
              <w:t>и</w:t>
            </w:r>
            <w:r w:rsidRPr="00E1403F">
              <w:rPr>
                <w:rFonts w:ascii="Times New Roman" w:hAnsi="Times New Roman"/>
                <w:spacing w:val="-6"/>
              </w:rPr>
              <w:t xml:space="preserve"> разработки гостиничного продукта</w:t>
            </w:r>
          </w:p>
        </w:tc>
      </w:tr>
      <w:tr w:rsidR="00603A04" w:rsidRPr="00E1403F" w14:paraId="2430AE27" w14:textId="77777777" w:rsidTr="00E1403F">
        <w:tc>
          <w:tcPr>
            <w:tcW w:w="836" w:type="dxa"/>
            <w:vMerge/>
          </w:tcPr>
          <w:p w14:paraId="5A49908F" w14:textId="77777777" w:rsidR="00603A04" w:rsidRPr="00E1403F" w:rsidRDefault="00603A04" w:rsidP="00603A04">
            <w:pPr>
              <w:pStyle w:val="Default"/>
              <w:jc w:val="center"/>
              <w:rPr>
                <w:rFonts w:ascii="Times New Roman" w:hAnsi="Times New Roman"/>
                <w:b/>
                <w:bCs/>
                <w:color w:val="auto"/>
                <w:spacing w:val="-6"/>
              </w:rPr>
            </w:pPr>
          </w:p>
        </w:tc>
        <w:tc>
          <w:tcPr>
            <w:tcW w:w="1427" w:type="dxa"/>
            <w:vMerge/>
            <w:vAlign w:val="center"/>
          </w:tcPr>
          <w:p w14:paraId="533B9191" w14:textId="77777777" w:rsidR="00603A04" w:rsidRPr="00E1403F" w:rsidRDefault="00603A04" w:rsidP="00603A04">
            <w:pPr>
              <w:pStyle w:val="Default"/>
              <w:jc w:val="center"/>
              <w:rPr>
                <w:rFonts w:ascii="Times New Roman" w:hAnsi="Times New Roman"/>
                <w:color w:val="auto"/>
                <w:spacing w:val="-6"/>
              </w:rPr>
            </w:pPr>
          </w:p>
        </w:tc>
        <w:tc>
          <w:tcPr>
            <w:tcW w:w="2268" w:type="dxa"/>
          </w:tcPr>
          <w:p w14:paraId="2F4C5CCA" w14:textId="25FE207C" w:rsidR="00603A04" w:rsidRPr="00E1403F" w:rsidRDefault="00BF6DC4" w:rsidP="00603A04">
            <w:pPr>
              <w:pStyle w:val="Default"/>
              <w:jc w:val="center"/>
              <w:rPr>
                <w:rFonts w:ascii="Times New Roman" w:hAnsi="Times New Roman"/>
                <w:color w:val="auto"/>
                <w:spacing w:val="-6"/>
              </w:rPr>
            </w:pPr>
            <w:r w:rsidRPr="00E1403F">
              <w:rPr>
                <w:rFonts w:ascii="Times New Roman" w:hAnsi="Times New Roman"/>
                <w:spacing w:val="-6"/>
              </w:rPr>
              <w:t>5. Демонстрирует навыки разработки рекламных кампаний и продвижения гостиничных услуг</w:t>
            </w:r>
          </w:p>
        </w:tc>
        <w:tc>
          <w:tcPr>
            <w:tcW w:w="4813" w:type="dxa"/>
          </w:tcPr>
          <w:p w14:paraId="1A031E6D"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4592542D" w14:textId="2E42B8A3" w:rsidR="008714E4" w:rsidRPr="00E1403F" w:rsidRDefault="00603A04" w:rsidP="00603A04">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t>- </w:t>
            </w:r>
            <w:r w:rsidR="00BF6DC4" w:rsidRPr="00E1403F">
              <w:rPr>
                <w:rFonts w:ascii="Times New Roman" w:hAnsi="Times New Roman"/>
                <w:spacing w:val="-6"/>
              </w:rPr>
              <w:t>навыки разработки рекламных кампаний и продвижения услуг</w:t>
            </w:r>
          </w:p>
          <w:p w14:paraId="6350521E" w14:textId="77777777" w:rsidR="00603A04" w:rsidRPr="00E1403F" w:rsidRDefault="00603A04" w:rsidP="00603A04">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2B2421C8" w14:textId="24D3C4FD" w:rsidR="00603A04" w:rsidRPr="00E1403F" w:rsidRDefault="00603A04" w:rsidP="00603A04">
            <w:pPr>
              <w:pStyle w:val="Default"/>
              <w:rPr>
                <w:rFonts w:ascii="Times New Roman" w:hAnsi="Times New Roman"/>
                <w:color w:val="auto"/>
                <w:spacing w:val="-6"/>
              </w:rPr>
            </w:pPr>
            <w:r w:rsidRPr="00E1403F">
              <w:rPr>
                <w:rFonts w:ascii="Times New Roman" w:hAnsi="Times New Roman"/>
                <w:color w:val="auto"/>
                <w:spacing w:val="-6"/>
              </w:rPr>
              <w:t>- </w:t>
            </w:r>
            <w:r w:rsidR="00E1403F" w:rsidRPr="00E1403F">
              <w:rPr>
                <w:rFonts w:ascii="Times New Roman" w:hAnsi="Times New Roman"/>
                <w:color w:val="auto"/>
                <w:spacing w:val="-6"/>
              </w:rPr>
              <w:t xml:space="preserve">применять навыки </w:t>
            </w:r>
            <w:r w:rsidR="00E1403F" w:rsidRPr="00E1403F">
              <w:rPr>
                <w:rFonts w:ascii="Times New Roman" w:hAnsi="Times New Roman"/>
                <w:spacing w:val="-6"/>
              </w:rPr>
              <w:t>разработки рекламных кампаний и продвижения гостиничных услуг</w:t>
            </w:r>
          </w:p>
        </w:tc>
      </w:tr>
    </w:tbl>
    <w:p w14:paraId="69141427" w14:textId="6187C386" w:rsidR="00BF6DC4" w:rsidRDefault="00BF6DC4" w:rsidP="00B91184">
      <w:pPr>
        <w:pStyle w:val="210"/>
        <w:tabs>
          <w:tab w:val="left" w:pos="993"/>
        </w:tabs>
        <w:jc w:val="both"/>
        <w:rPr>
          <w:rFonts w:ascii="Times New Roman" w:hAnsi="Times New Roman" w:cs="Times New Roman"/>
          <w:sz w:val="24"/>
          <w:highlight w:val="yellow"/>
        </w:rPr>
      </w:pPr>
    </w:p>
    <w:p w14:paraId="3064D03C" w14:textId="00764C10" w:rsidR="00C523BB" w:rsidRDefault="00C523BB" w:rsidP="00B91184">
      <w:pPr>
        <w:pStyle w:val="210"/>
        <w:tabs>
          <w:tab w:val="left" w:pos="993"/>
        </w:tabs>
        <w:jc w:val="both"/>
        <w:rPr>
          <w:rFonts w:ascii="Times New Roman" w:hAnsi="Times New Roman" w:cs="Times New Roman"/>
          <w:sz w:val="24"/>
          <w:highlight w:val="yellow"/>
        </w:rPr>
      </w:pPr>
    </w:p>
    <w:p w14:paraId="5550A2A1" w14:textId="77777777" w:rsidR="00C523BB" w:rsidRDefault="00C523BB" w:rsidP="00B91184">
      <w:pPr>
        <w:pStyle w:val="210"/>
        <w:tabs>
          <w:tab w:val="left" w:pos="993"/>
        </w:tabs>
        <w:jc w:val="both"/>
        <w:rPr>
          <w:rFonts w:ascii="Times New Roman" w:hAnsi="Times New Roman" w:cs="Times New Roman"/>
          <w:sz w:val="24"/>
          <w:highlight w:val="yellow"/>
        </w:rPr>
      </w:pPr>
    </w:p>
    <w:p w14:paraId="311E4CB6" w14:textId="77777777" w:rsidR="00C523BB" w:rsidRDefault="00DE475E" w:rsidP="00C523BB">
      <w:pPr>
        <w:spacing w:line="360" w:lineRule="auto"/>
        <w:rPr>
          <w:b/>
          <w:bCs/>
          <w:sz w:val="28"/>
          <w:szCs w:val="28"/>
        </w:rPr>
      </w:pPr>
      <w:r w:rsidRPr="00FC708D">
        <w:rPr>
          <w:b/>
          <w:bCs/>
          <w:sz w:val="28"/>
          <w:szCs w:val="28"/>
        </w:rPr>
        <w:t>3.</w:t>
      </w:r>
      <w:r w:rsidR="00E82777" w:rsidRPr="00FC708D">
        <w:rPr>
          <w:b/>
          <w:bCs/>
          <w:sz w:val="28"/>
          <w:szCs w:val="28"/>
        </w:rPr>
        <w:t> </w:t>
      </w:r>
      <w:r w:rsidR="00200B99" w:rsidRPr="00FC708D">
        <w:rPr>
          <w:b/>
          <w:bCs/>
          <w:sz w:val="28"/>
          <w:szCs w:val="28"/>
        </w:rPr>
        <w:t>Место дисциплины в структуре образовательной программы</w:t>
      </w:r>
    </w:p>
    <w:p w14:paraId="3092D75B" w14:textId="180273B9" w:rsidR="00DE475E" w:rsidRPr="00C523BB" w:rsidRDefault="00DE475E" w:rsidP="00C523BB">
      <w:pPr>
        <w:spacing w:line="360" w:lineRule="auto"/>
        <w:rPr>
          <w:b/>
          <w:sz w:val="28"/>
          <w:szCs w:val="28"/>
        </w:rPr>
      </w:pPr>
      <w:r w:rsidRPr="00FC708D">
        <w:rPr>
          <w:sz w:val="28"/>
        </w:rPr>
        <w:t>Дисциплина «</w:t>
      </w:r>
      <w:r w:rsidR="00676CBD" w:rsidRPr="00F653A9">
        <w:rPr>
          <w:sz w:val="28"/>
        </w:rPr>
        <w:t>Рынок международного туризма</w:t>
      </w:r>
      <w:r w:rsidR="009D3806">
        <w:rPr>
          <w:sz w:val="28"/>
        </w:rPr>
        <w:t xml:space="preserve">» является дисциплиной </w:t>
      </w:r>
      <w:r w:rsidR="00DA4A5A" w:rsidRPr="00FC708D">
        <w:rPr>
          <w:sz w:val="28"/>
        </w:rPr>
        <w:t xml:space="preserve">цикла </w:t>
      </w:r>
      <w:r w:rsidR="00204C67">
        <w:rPr>
          <w:sz w:val="28"/>
        </w:rPr>
        <w:t>профиля (элективный</w:t>
      </w:r>
      <w:r w:rsidR="00960944">
        <w:rPr>
          <w:sz w:val="28"/>
        </w:rPr>
        <w:t>)</w:t>
      </w:r>
      <w:r w:rsidR="00C757CF">
        <w:rPr>
          <w:sz w:val="28"/>
        </w:rPr>
        <w:t xml:space="preserve"> </w:t>
      </w:r>
      <w:r w:rsidR="00D52AAF">
        <w:rPr>
          <w:sz w:val="28"/>
        </w:rPr>
        <w:t xml:space="preserve">по </w:t>
      </w:r>
      <w:r w:rsidR="00232163" w:rsidRPr="005118A6">
        <w:rPr>
          <w:sz w:val="28"/>
        </w:rPr>
        <w:t xml:space="preserve">направлению подготовки </w:t>
      </w:r>
      <w:r w:rsidR="00232163" w:rsidRPr="005118A6">
        <w:rPr>
          <w:sz w:val="28"/>
          <w:szCs w:val="28"/>
        </w:rPr>
        <w:t>43.03.02 «Туризм»</w:t>
      </w:r>
      <w:r w:rsidR="00232163">
        <w:rPr>
          <w:sz w:val="28"/>
          <w:szCs w:val="28"/>
        </w:rPr>
        <w:t xml:space="preserve">, </w:t>
      </w:r>
      <w:r w:rsidR="00FC708D" w:rsidRPr="00FC708D">
        <w:rPr>
          <w:sz w:val="28"/>
        </w:rPr>
        <w:t>ОП «Туристский и гостиничный бизнес», профил</w:t>
      </w:r>
      <w:r w:rsidR="00676CBD">
        <w:rPr>
          <w:sz w:val="28"/>
        </w:rPr>
        <w:t>ь</w:t>
      </w:r>
      <w:r w:rsidR="00FC708D" w:rsidRPr="00FC708D">
        <w:rPr>
          <w:sz w:val="28"/>
        </w:rPr>
        <w:t xml:space="preserve"> «Международный </w:t>
      </w:r>
      <w:r w:rsidR="00960944">
        <w:rPr>
          <w:sz w:val="28"/>
        </w:rPr>
        <w:t>гостиничный бизнес</w:t>
      </w:r>
      <w:r w:rsidR="00FC708D" w:rsidRPr="00FC708D">
        <w:rPr>
          <w:sz w:val="28"/>
        </w:rPr>
        <w:t>»</w:t>
      </w:r>
      <w:r w:rsidRPr="005118A6">
        <w:rPr>
          <w:sz w:val="28"/>
          <w:szCs w:val="28"/>
        </w:rPr>
        <w:t>.</w:t>
      </w:r>
    </w:p>
    <w:p w14:paraId="65389695" w14:textId="2FDA2E0A" w:rsidR="00C523BB" w:rsidRDefault="00C523BB" w:rsidP="00C0308C">
      <w:pPr>
        <w:jc w:val="both"/>
        <w:rPr>
          <w:b/>
          <w:bCs/>
          <w:sz w:val="28"/>
          <w:szCs w:val="28"/>
        </w:rPr>
      </w:pPr>
    </w:p>
    <w:p w14:paraId="6025153D" w14:textId="77777777" w:rsidR="00C523BB" w:rsidRDefault="00C523BB" w:rsidP="00C0308C">
      <w:pPr>
        <w:jc w:val="both"/>
        <w:rPr>
          <w:b/>
          <w:bCs/>
          <w:sz w:val="28"/>
          <w:szCs w:val="28"/>
        </w:rPr>
      </w:pPr>
    </w:p>
    <w:p w14:paraId="2148FB27" w14:textId="62049798" w:rsidR="00B35B07" w:rsidRPr="00642E6C" w:rsidRDefault="00DE475E" w:rsidP="00C0308C">
      <w:pPr>
        <w:jc w:val="both"/>
        <w:rPr>
          <w:b/>
          <w:bCs/>
          <w:sz w:val="28"/>
          <w:szCs w:val="28"/>
        </w:rPr>
      </w:pPr>
      <w:r w:rsidRPr="00B35B07">
        <w:rPr>
          <w:b/>
          <w:bCs/>
          <w:sz w:val="28"/>
          <w:szCs w:val="28"/>
        </w:rPr>
        <w:t>4.</w:t>
      </w:r>
      <w:r w:rsidR="00AE2DAC" w:rsidRPr="00B35B07">
        <w:rPr>
          <w:b/>
          <w:bCs/>
          <w:sz w:val="28"/>
          <w:szCs w:val="28"/>
        </w:rPr>
        <w:t> </w:t>
      </w:r>
      <w:r w:rsidR="00B35B07" w:rsidRPr="00B35B07">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1A2C1CB" w14:textId="77777777" w:rsidR="00C523BB" w:rsidRDefault="00C523BB" w:rsidP="00C0308C">
      <w:pPr>
        <w:jc w:val="right"/>
        <w:rPr>
          <w:sz w:val="28"/>
          <w:szCs w:val="28"/>
        </w:rPr>
      </w:pPr>
    </w:p>
    <w:p w14:paraId="74914156" w14:textId="77777777" w:rsidR="00C523BB" w:rsidRDefault="00C523BB" w:rsidP="00C0308C">
      <w:pPr>
        <w:jc w:val="right"/>
        <w:rPr>
          <w:sz w:val="28"/>
          <w:szCs w:val="28"/>
        </w:rPr>
      </w:pPr>
    </w:p>
    <w:p w14:paraId="69A155C9" w14:textId="76715330" w:rsidR="00C0308C" w:rsidRPr="00C0308C" w:rsidRDefault="00642E6C" w:rsidP="00C0308C">
      <w:pPr>
        <w:jc w:val="right"/>
        <w:rPr>
          <w:sz w:val="28"/>
          <w:szCs w:val="28"/>
        </w:rPr>
      </w:pPr>
      <w:r w:rsidRPr="00642E6C">
        <w:rPr>
          <w:sz w:val="28"/>
          <w:szCs w:val="28"/>
        </w:rPr>
        <w:lastRenderedPageBreak/>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45"/>
        <w:gridCol w:w="1867"/>
        <w:gridCol w:w="1532"/>
      </w:tblGrid>
      <w:tr w:rsidR="00960944" w:rsidRPr="00960944" w14:paraId="3C777E50" w14:textId="77777777" w:rsidTr="00960944">
        <w:trPr>
          <w:trHeight w:val="20"/>
          <w:tblHeader/>
        </w:trPr>
        <w:tc>
          <w:tcPr>
            <w:tcW w:w="3181" w:type="pct"/>
            <w:shd w:val="clear" w:color="auto" w:fill="auto"/>
          </w:tcPr>
          <w:p w14:paraId="286F1268" w14:textId="77777777" w:rsidR="00960944" w:rsidRPr="00960944" w:rsidRDefault="00960944" w:rsidP="0063148A">
            <w:pPr>
              <w:pStyle w:val="Default"/>
              <w:jc w:val="center"/>
              <w:rPr>
                <w:color w:val="auto"/>
              </w:rPr>
            </w:pPr>
          </w:p>
        </w:tc>
        <w:tc>
          <w:tcPr>
            <w:tcW w:w="999" w:type="pct"/>
            <w:shd w:val="clear" w:color="auto" w:fill="auto"/>
          </w:tcPr>
          <w:p w14:paraId="4821DB33" w14:textId="77777777" w:rsidR="00960944" w:rsidRPr="00960944" w:rsidRDefault="00960944" w:rsidP="0063148A">
            <w:pPr>
              <w:pStyle w:val="aff4"/>
              <w:keepNext/>
              <w:spacing w:after="0" w:line="240" w:lineRule="auto"/>
              <w:ind w:left="0"/>
              <w:jc w:val="center"/>
              <w:rPr>
                <w:rFonts w:ascii="Times New Roman" w:hAnsi="Times New Roman"/>
                <w:sz w:val="24"/>
                <w:szCs w:val="24"/>
              </w:rPr>
            </w:pPr>
            <w:r w:rsidRPr="00960944">
              <w:rPr>
                <w:rFonts w:ascii="Times New Roman" w:hAnsi="Times New Roman"/>
                <w:sz w:val="24"/>
                <w:szCs w:val="24"/>
              </w:rPr>
              <w:t>Всего</w:t>
            </w:r>
          </w:p>
        </w:tc>
        <w:tc>
          <w:tcPr>
            <w:tcW w:w="820" w:type="pct"/>
            <w:shd w:val="clear" w:color="auto" w:fill="auto"/>
          </w:tcPr>
          <w:p w14:paraId="02C0FE1C" w14:textId="2834BB65" w:rsidR="00960944" w:rsidRPr="00960944" w:rsidRDefault="00960944" w:rsidP="0063148A">
            <w:pPr>
              <w:pStyle w:val="aff4"/>
              <w:keepNext/>
              <w:spacing w:after="0" w:line="240" w:lineRule="auto"/>
              <w:ind w:left="0"/>
              <w:jc w:val="center"/>
              <w:rPr>
                <w:rFonts w:ascii="Times New Roman" w:hAnsi="Times New Roman"/>
                <w:sz w:val="24"/>
                <w:szCs w:val="24"/>
              </w:rPr>
            </w:pPr>
            <w:r w:rsidRPr="00960944">
              <w:rPr>
                <w:rFonts w:ascii="Times New Roman" w:hAnsi="Times New Roman"/>
                <w:sz w:val="24"/>
                <w:szCs w:val="24"/>
              </w:rPr>
              <w:t>Семестр 7</w:t>
            </w:r>
          </w:p>
        </w:tc>
      </w:tr>
      <w:tr w:rsidR="00960944" w:rsidRPr="00960944" w14:paraId="07E3578D" w14:textId="77777777" w:rsidTr="00960944">
        <w:trPr>
          <w:trHeight w:val="20"/>
        </w:trPr>
        <w:tc>
          <w:tcPr>
            <w:tcW w:w="3181" w:type="pct"/>
            <w:shd w:val="clear" w:color="auto" w:fill="auto"/>
          </w:tcPr>
          <w:p w14:paraId="4F35A631" w14:textId="5103EB5C" w:rsidR="00960944" w:rsidRPr="00960944" w:rsidRDefault="00960944" w:rsidP="0063148A">
            <w:pPr>
              <w:pStyle w:val="Default"/>
              <w:rPr>
                <w:b/>
                <w:bCs/>
                <w:color w:val="auto"/>
              </w:rPr>
            </w:pPr>
            <w:r w:rsidRPr="00960944">
              <w:rPr>
                <w:b/>
                <w:bCs/>
                <w:color w:val="auto"/>
              </w:rPr>
              <w:t>Общая трудоёмкость дисциплины</w:t>
            </w:r>
            <w:r w:rsidRPr="00960944">
              <w:rPr>
                <w:color w:val="auto"/>
              </w:rPr>
              <w:t xml:space="preserve"> </w:t>
            </w:r>
          </w:p>
        </w:tc>
        <w:tc>
          <w:tcPr>
            <w:tcW w:w="999" w:type="pct"/>
            <w:shd w:val="clear" w:color="auto" w:fill="auto"/>
          </w:tcPr>
          <w:p w14:paraId="58358B8D" w14:textId="2254CC0C"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 xml:space="preserve">3 </w:t>
            </w:r>
            <w:proofErr w:type="spellStart"/>
            <w:r w:rsidRPr="00960944">
              <w:rPr>
                <w:rFonts w:ascii="Times New Roman" w:hAnsi="Times New Roman"/>
                <w:b/>
                <w:i/>
                <w:sz w:val="24"/>
                <w:szCs w:val="24"/>
              </w:rPr>
              <w:t>з.е</w:t>
            </w:r>
            <w:proofErr w:type="spellEnd"/>
            <w:r w:rsidRPr="00960944">
              <w:rPr>
                <w:rFonts w:ascii="Times New Roman" w:hAnsi="Times New Roman"/>
                <w:b/>
                <w:i/>
                <w:sz w:val="24"/>
                <w:szCs w:val="24"/>
              </w:rPr>
              <w:t>./108</w:t>
            </w:r>
          </w:p>
        </w:tc>
        <w:tc>
          <w:tcPr>
            <w:tcW w:w="820" w:type="pct"/>
            <w:shd w:val="clear" w:color="auto" w:fill="auto"/>
          </w:tcPr>
          <w:p w14:paraId="193793B1" w14:textId="70EB57ED" w:rsidR="00960944" w:rsidRPr="00960944" w:rsidRDefault="00960944" w:rsidP="0063148A">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108</w:t>
            </w:r>
          </w:p>
        </w:tc>
      </w:tr>
      <w:tr w:rsidR="00960944" w:rsidRPr="00960944" w14:paraId="78A32B3C" w14:textId="77777777" w:rsidTr="00960944">
        <w:trPr>
          <w:trHeight w:val="20"/>
        </w:trPr>
        <w:tc>
          <w:tcPr>
            <w:tcW w:w="3181" w:type="pct"/>
            <w:shd w:val="clear" w:color="auto" w:fill="auto"/>
          </w:tcPr>
          <w:p w14:paraId="37A27073" w14:textId="3C67ED2A" w:rsidR="00960944" w:rsidRPr="00960944" w:rsidRDefault="00960944" w:rsidP="00960944">
            <w:pPr>
              <w:pStyle w:val="Default"/>
              <w:rPr>
                <w:b/>
                <w:bCs/>
                <w:i/>
                <w:iCs/>
                <w:color w:val="auto"/>
              </w:rPr>
            </w:pPr>
            <w:r w:rsidRPr="00960944">
              <w:rPr>
                <w:b/>
                <w:bCs/>
                <w:i/>
                <w:iCs/>
                <w:color w:val="auto"/>
              </w:rPr>
              <w:t>Контактная работа -</w:t>
            </w:r>
            <w:r w:rsidR="00A043F3">
              <w:rPr>
                <w:b/>
                <w:bCs/>
                <w:i/>
                <w:iCs/>
                <w:color w:val="auto"/>
              </w:rPr>
              <w:t xml:space="preserve"> </w:t>
            </w:r>
            <w:r w:rsidRPr="00960944">
              <w:rPr>
                <w:b/>
                <w:bCs/>
                <w:i/>
                <w:iCs/>
                <w:color w:val="auto"/>
              </w:rPr>
              <w:t xml:space="preserve">Аудиторные занятия </w:t>
            </w:r>
          </w:p>
        </w:tc>
        <w:tc>
          <w:tcPr>
            <w:tcW w:w="999" w:type="pct"/>
            <w:shd w:val="clear" w:color="auto" w:fill="auto"/>
          </w:tcPr>
          <w:p w14:paraId="6DC0B667" w14:textId="5B1B29C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c>
          <w:tcPr>
            <w:tcW w:w="820" w:type="pct"/>
            <w:shd w:val="clear" w:color="auto" w:fill="auto"/>
          </w:tcPr>
          <w:p w14:paraId="15228A54" w14:textId="2B3F33E1"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34</w:t>
            </w:r>
          </w:p>
        </w:tc>
      </w:tr>
      <w:tr w:rsidR="00960944" w:rsidRPr="00960944" w14:paraId="5376471B" w14:textId="77777777" w:rsidTr="00960944">
        <w:trPr>
          <w:trHeight w:val="20"/>
        </w:trPr>
        <w:tc>
          <w:tcPr>
            <w:tcW w:w="3181" w:type="pct"/>
            <w:shd w:val="clear" w:color="auto" w:fill="auto"/>
          </w:tcPr>
          <w:p w14:paraId="26BEA432" w14:textId="77777777" w:rsidR="00960944" w:rsidRPr="00960944" w:rsidRDefault="00960944" w:rsidP="00960944">
            <w:pPr>
              <w:pStyle w:val="Default"/>
              <w:rPr>
                <w:color w:val="auto"/>
              </w:rPr>
            </w:pPr>
            <w:r w:rsidRPr="00960944">
              <w:rPr>
                <w:color w:val="auto"/>
              </w:rPr>
              <w:t xml:space="preserve">Лекции </w:t>
            </w:r>
          </w:p>
        </w:tc>
        <w:tc>
          <w:tcPr>
            <w:tcW w:w="999" w:type="pct"/>
            <w:shd w:val="clear" w:color="auto" w:fill="auto"/>
          </w:tcPr>
          <w:p w14:paraId="7AADCE54" w14:textId="7022D195"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c>
          <w:tcPr>
            <w:tcW w:w="820" w:type="pct"/>
            <w:shd w:val="clear" w:color="auto" w:fill="auto"/>
          </w:tcPr>
          <w:p w14:paraId="78D1673F" w14:textId="45795044"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16</w:t>
            </w:r>
          </w:p>
        </w:tc>
      </w:tr>
      <w:tr w:rsidR="00960944" w:rsidRPr="00960944" w14:paraId="39F1BBFF" w14:textId="77777777" w:rsidTr="00960944">
        <w:trPr>
          <w:trHeight w:val="20"/>
        </w:trPr>
        <w:tc>
          <w:tcPr>
            <w:tcW w:w="3181" w:type="pct"/>
            <w:shd w:val="clear" w:color="auto" w:fill="auto"/>
          </w:tcPr>
          <w:p w14:paraId="7B92ABD9" w14:textId="7BEA0287" w:rsidR="00960944" w:rsidRPr="00960944" w:rsidRDefault="00960944" w:rsidP="00960944">
            <w:pPr>
              <w:pStyle w:val="Default"/>
              <w:rPr>
                <w:color w:val="auto"/>
              </w:rPr>
            </w:pPr>
            <w:r w:rsidRPr="00960944">
              <w:rPr>
                <w:color w:val="auto"/>
              </w:rPr>
              <w:t>Семинары, практические занятия</w:t>
            </w:r>
          </w:p>
        </w:tc>
        <w:tc>
          <w:tcPr>
            <w:tcW w:w="999" w:type="pct"/>
            <w:shd w:val="clear" w:color="auto" w:fill="auto"/>
          </w:tcPr>
          <w:p w14:paraId="44D7AA41" w14:textId="52925934"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c>
          <w:tcPr>
            <w:tcW w:w="820" w:type="pct"/>
            <w:shd w:val="clear" w:color="auto" w:fill="auto"/>
          </w:tcPr>
          <w:p w14:paraId="20AB545C" w14:textId="4699F1F9" w:rsidR="00960944" w:rsidRPr="00960944" w:rsidRDefault="00A56B9B" w:rsidP="00960944">
            <w:pPr>
              <w:pStyle w:val="aff4"/>
              <w:keepNext/>
              <w:spacing w:after="0" w:line="240" w:lineRule="auto"/>
              <w:ind w:left="0"/>
              <w:jc w:val="center"/>
              <w:rPr>
                <w:rFonts w:ascii="Times New Roman" w:hAnsi="Times New Roman"/>
                <w:i/>
                <w:sz w:val="24"/>
                <w:szCs w:val="24"/>
              </w:rPr>
            </w:pPr>
            <w:r>
              <w:rPr>
                <w:rFonts w:ascii="Times New Roman" w:hAnsi="Times New Roman"/>
                <w:i/>
                <w:sz w:val="24"/>
                <w:szCs w:val="24"/>
              </w:rPr>
              <w:t>1</w:t>
            </w:r>
            <w:r w:rsidR="00960944" w:rsidRPr="00960944">
              <w:rPr>
                <w:rFonts w:ascii="Times New Roman" w:hAnsi="Times New Roman"/>
                <w:i/>
                <w:sz w:val="24"/>
                <w:szCs w:val="24"/>
              </w:rPr>
              <w:t>8</w:t>
            </w:r>
          </w:p>
        </w:tc>
      </w:tr>
      <w:tr w:rsidR="00960944" w:rsidRPr="00960944" w14:paraId="22472E45" w14:textId="77777777" w:rsidTr="00960944">
        <w:trPr>
          <w:trHeight w:val="20"/>
        </w:trPr>
        <w:tc>
          <w:tcPr>
            <w:tcW w:w="3181" w:type="pct"/>
            <w:shd w:val="clear" w:color="auto" w:fill="auto"/>
          </w:tcPr>
          <w:p w14:paraId="09C5FBE2" w14:textId="6EF29CB8" w:rsidR="00960944" w:rsidRPr="00960944" w:rsidRDefault="00960944" w:rsidP="00960944">
            <w:pPr>
              <w:pStyle w:val="Default"/>
              <w:rPr>
                <w:b/>
                <w:bCs/>
                <w:i/>
                <w:iCs/>
                <w:color w:val="auto"/>
              </w:rPr>
            </w:pPr>
            <w:r w:rsidRPr="00960944">
              <w:rPr>
                <w:b/>
                <w:bCs/>
                <w:i/>
                <w:iCs/>
                <w:color w:val="auto"/>
              </w:rPr>
              <w:t>Самостоятельная работа</w:t>
            </w:r>
          </w:p>
        </w:tc>
        <w:tc>
          <w:tcPr>
            <w:tcW w:w="999" w:type="pct"/>
            <w:shd w:val="clear" w:color="auto" w:fill="auto"/>
          </w:tcPr>
          <w:p w14:paraId="0B5CC334" w14:textId="783B5440"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c>
          <w:tcPr>
            <w:tcW w:w="820" w:type="pct"/>
            <w:shd w:val="clear" w:color="auto" w:fill="auto"/>
          </w:tcPr>
          <w:p w14:paraId="00B95AEA" w14:textId="7008B57E" w:rsidR="00960944" w:rsidRPr="00960944" w:rsidRDefault="00960944" w:rsidP="00960944">
            <w:pPr>
              <w:pStyle w:val="aff4"/>
              <w:keepNext/>
              <w:spacing w:after="0" w:line="240" w:lineRule="auto"/>
              <w:ind w:left="0"/>
              <w:jc w:val="center"/>
              <w:rPr>
                <w:rFonts w:ascii="Times New Roman" w:hAnsi="Times New Roman"/>
                <w:b/>
                <w:i/>
                <w:sz w:val="24"/>
                <w:szCs w:val="24"/>
              </w:rPr>
            </w:pPr>
            <w:r w:rsidRPr="00960944">
              <w:rPr>
                <w:rFonts w:ascii="Times New Roman" w:hAnsi="Times New Roman"/>
                <w:b/>
                <w:i/>
                <w:sz w:val="24"/>
                <w:szCs w:val="24"/>
              </w:rPr>
              <w:t>74</w:t>
            </w:r>
          </w:p>
        </w:tc>
      </w:tr>
      <w:tr w:rsidR="00960944" w:rsidRPr="00960944" w14:paraId="0D687F1F" w14:textId="77777777" w:rsidTr="00960944">
        <w:trPr>
          <w:trHeight w:val="20"/>
        </w:trPr>
        <w:tc>
          <w:tcPr>
            <w:tcW w:w="3181" w:type="pct"/>
            <w:shd w:val="clear" w:color="auto" w:fill="auto"/>
          </w:tcPr>
          <w:p w14:paraId="1FC6C664" w14:textId="77777777" w:rsidR="00960944" w:rsidRPr="00960944" w:rsidRDefault="00960944" w:rsidP="00960944">
            <w:pPr>
              <w:pStyle w:val="Default"/>
              <w:rPr>
                <w:color w:val="auto"/>
              </w:rPr>
            </w:pPr>
            <w:r w:rsidRPr="00960944">
              <w:rPr>
                <w:color w:val="auto"/>
              </w:rPr>
              <w:t xml:space="preserve">Вид текущего контроля </w:t>
            </w:r>
          </w:p>
        </w:tc>
        <w:tc>
          <w:tcPr>
            <w:tcW w:w="999" w:type="pct"/>
            <w:shd w:val="clear" w:color="auto" w:fill="auto"/>
          </w:tcPr>
          <w:p w14:paraId="27B5AA78" w14:textId="46E683F2"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Зачет</w:t>
            </w:r>
          </w:p>
        </w:tc>
        <w:tc>
          <w:tcPr>
            <w:tcW w:w="820" w:type="pct"/>
            <w:shd w:val="clear" w:color="auto" w:fill="auto"/>
          </w:tcPr>
          <w:p w14:paraId="7F5983A6" w14:textId="6FA2CB9C" w:rsidR="00960944" w:rsidRPr="00960944" w:rsidRDefault="00960944" w:rsidP="00960944">
            <w:pPr>
              <w:pStyle w:val="aff4"/>
              <w:keepNext/>
              <w:spacing w:after="0" w:line="240" w:lineRule="auto"/>
              <w:ind w:left="0"/>
              <w:jc w:val="center"/>
              <w:rPr>
                <w:rFonts w:ascii="Times New Roman" w:hAnsi="Times New Roman"/>
                <w:i/>
                <w:sz w:val="24"/>
                <w:szCs w:val="24"/>
              </w:rPr>
            </w:pPr>
            <w:r w:rsidRPr="00960944">
              <w:rPr>
                <w:rFonts w:ascii="Times New Roman" w:hAnsi="Times New Roman"/>
                <w:i/>
                <w:sz w:val="24"/>
                <w:szCs w:val="24"/>
              </w:rPr>
              <w:t>Зачет</w:t>
            </w:r>
          </w:p>
        </w:tc>
      </w:tr>
      <w:tr w:rsidR="00960944" w:rsidRPr="00C0308C" w14:paraId="6894FDE9" w14:textId="77777777" w:rsidTr="00960944">
        <w:trPr>
          <w:trHeight w:val="20"/>
        </w:trPr>
        <w:tc>
          <w:tcPr>
            <w:tcW w:w="3181" w:type="pct"/>
            <w:shd w:val="clear" w:color="auto" w:fill="auto"/>
          </w:tcPr>
          <w:p w14:paraId="7CE18194" w14:textId="6581FD7D" w:rsidR="00960944" w:rsidRPr="00676CBD" w:rsidRDefault="00960944" w:rsidP="00960944">
            <w:pPr>
              <w:pStyle w:val="Default"/>
              <w:rPr>
                <w:color w:val="auto"/>
              </w:rPr>
            </w:pPr>
            <w:r w:rsidRPr="00960944">
              <w:rPr>
                <w:color w:val="auto"/>
              </w:rPr>
              <w:t>Вид промежуточной аттестации</w:t>
            </w:r>
          </w:p>
        </w:tc>
        <w:tc>
          <w:tcPr>
            <w:tcW w:w="999" w:type="pct"/>
            <w:shd w:val="clear" w:color="auto" w:fill="auto"/>
          </w:tcPr>
          <w:p w14:paraId="7235093E" w14:textId="2C6313F9" w:rsidR="00960944" w:rsidRPr="00C757CF" w:rsidRDefault="002B25DE" w:rsidP="00960944">
            <w:pPr>
              <w:pStyle w:val="aff4"/>
              <w:keepNext/>
              <w:spacing w:after="0" w:line="240" w:lineRule="auto"/>
              <w:ind w:left="0"/>
              <w:jc w:val="center"/>
              <w:rPr>
                <w:rFonts w:ascii="Times New Roman" w:hAnsi="Times New Roman"/>
                <w:i/>
                <w:sz w:val="24"/>
                <w:szCs w:val="24"/>
              </w:rPr>
            </w:pPr>
            <w:r w:rsidRPr="00C757CF">
              <w:rPr>
                <w:rFonts w:ascii="Times New Roman" w:hAnsi="Times New Roman"/>
                <w:i/>
                <w:sz w:val="24"/>
                <w:szCs w:val="24"/>
              </w:rPr>
              <w:t>Контрольная работа</w:t>
            </w:r>
          </w:p>
        </w:tc>
        <w:tc>
          <w:tcPr>
            <w:tcW w:w="820" w:type="pct"/>
            <w:shd w:val="clear" w:color="auto" w:fill="auto"/>
          </w:tcPr>
          <w:p w14:paraId="77B080BD" w14:textId="1E8C8B1E" w:rsidR="00960944" w:rsidRPr="00C757CF" w:rsidRDefault="002B25DE" w:rsidP="00960944">
            <w:pPr>
              <w:pStyle w:val="aff4"/>
              <w:keepNext/>
              <w:spacing w:after="0" w:line="240" w:lineRule="auto"/>
              <w:ind w:left="0"/>
              <w:jc w:val="center"/>
              <w:rPr>
                <w:rFonts w:ascii="Times New Roman" w:hAnsi="Times New Roman"/>
                <w:i/>
                <w:sz w:val="24"/>
                <w:szCs w:val="24"/>
              </w:rPr>
            </w:pPr>
            <w:r w:rsidRPr="00C757CF">
              <w:rPr>
                <w:rFonts w:ascii="Times New Roman" w:hAnsi="Times New Roman"/>
                <w:i/>
                <w:sz w:val="24"/>
                <w:szCs w:val="24"/>
              </w:rPr>
              <w:t>Контрольная работа</w:t>
            </w:r>
          </w:p>
        </w:tc>
      </w:tr>
    </w:tbl>
    <w:p w14:paraId="1031BE64" w14:textId="77777777" w:rsidR="001025A3" w:rsidRDefault="001025A3" w:rsidP="001025A3">
      <w:pPr>
        <w:tabs>
          <w:tab w:val="left" w:pos="540"/>
        </w:tabs>
        <w:contextualSpacing/>
        <w:jc w:val="both"/>
        <w:rPr>
          <w:rFonts w:eastAsia="Calibri"/>
          <w:b/>
          <w:sz w:val="28"/>
          <w:szCs w:val="28"/>
          <w:lang w:eastAsia="en-US"/>
        </w:rPr>
      </w:pPr>
    </w:p>
    <w:p w14:paraId="79FFA09D" w14:textId="7FAC65DD" w:rsidR="00120402" w:rsidRPr="009D0360" w:rsidRDefault="00DE475E" w:rsidP="009D0360">
      <w:pPr>
        <w:jc w:val="both"/>
        <w:rPr>
          <w:b/>
          <w:bCs/>
          <w:sz w:val="28"/>
          <w:szCs w:val="28"/>
        </w:rPr>
      </w:pPr>
      <w:r w:rsidRPr="009D0360">
        <w:rPr>
          <w:b/>
          <w:bCs/>
          <w:sz w:val="28"/>
          <w:szCs w:val="28"/>
        </w:rPr>
        <w:t xml:space="preserve">5. </w:t>
      </w:r>
      <w:r w:rsidR="009D0360" w:rsidRPr="009D036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203883" w:rsidRDefault="00DE475E" w:rsidP="00A40EEA">
      <w:pPr>
        <w:spacing w:before="100" w:beforeAutospacing="1" w:after="100" w:afterAutospacing="1" w:line="276" w:lineRule="auto"/>
        <w:jc w:val="both"/>
        <w:rPr>
          <w:b/>
          <w:bCs/>
          <w:sz w:val="28"/>
          <w:szCs w:val="28"/>
        </w:rPr>
      </w:pPr>
      <w:r w:rsidRPr="00203883">
        <w:rPr>
          <w:b/>
          <w:bCs/>
          <w:sz w:val="28"/>
          <w:szCs w:val="28"/>
        </w:rPr>
        <w:t>5.1. Содержание дисциплины</w:t>
      </w:r>
    </w:p>
    <w:p w14:paraId="20AEA300" w14:textId="2947647D"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Pr="005F76C1">
        <w:rPr>
          <w:b/>
          <w:sz w:val="28"/>
          <w:szCs w:val="28"/>
          <w:bdr w:val="none" w:sz="0" w:space="0" w:color="auto" w:frame="1"/>
        </w:rPr>
        <w:t>1.</w:t>
      </w:r>
      <w:r w:rsidR="000C703E" w:rsidRPr="005F76C1">
        <w:rPr>
          <w:b/>
          <w:sz w:val="28"/>
          <w:szCs w:val="28"/>
          <w:bdr w:val="none" w:sz="0" w:space="0" w:color="auto" w:frame="1"/>
        </w:rPr>
        <w:t> </w:t>
      </w:r>
      <w:r w:rsidRPr="005F76C1">
        <w:rPr>
          <w:b/>
          <w:sz w:val="28"/>
          <w:szCs w:val="28"/>
          <w:bdr w:val="none" w:sz="0" w:space="0" w:color="auto" w:frame="1"/>
        </w:rPr>
        <w:t xml:space="preserve">Рынок международного туризма: структура и участники </w:t>
      </w:r>
    </w:p>
    <w:p w14:paraId="38155144" w14:textId="77777777" w:rsidR="00D67BB7" w:rsidRPr="005F76C1" w:rsidRDefault="00D67BB7" w:rsidP="00D67BB7">
      <w:pPr>
        <w:spacing w:line="276" w:lineRule="auto"/>
        <w:jc w:val="both"/>
        <w:rPr>
          <w:sz w:val="28"/>
          <w:szCs w:val="28"/>
        </w:rPr>
      </w:pPr>
      <w:r w:rsidRPr="005F76C1">
        <w:rPr>
          <w:sz w:val="28"/>
          <w:szCs w:val="28"/>
        </w:rPr>
        <w:t xml:space="preserve">Структура и региональные особенности рынка международного туризма. </w:t>
      </w:r>
    </w:p>
    <w:p w14:paraId="24DB7419" w14:textId="5560F195" w:rsidR="00D67BB7" w:rsidRPr="00196CE2" w:rsidRDefault="00D67BB7" w:rsidP="00D67BB7">
      <w:pPr>
        <w:spacing w:line="276" w:lineRule="auto"/>
        <w:jc w:val="both"/>
        <w:rPr>
          <w:sz w:val="28"/>
          <w:szCs w:val="28"/>
        </w:rPr>
      </w:pPr>
      <w:r w:rsidRPr="00196CE2">
        <w:rPr>
          <w:sz w:val="28"/>
          <w:szCs w:val="28"/>
        </w:rPr>
        <w:t xml:space="preserve">Основные и второстепенные участники рынка международного туризма. </w:t>
      </w:r>
    </w:p>
    <w:p w14:paraId="0320C1DE" w14:textId="3FA4556D" w:rsidR="001A3F88" w:rsidRPr="00196CE2" w:rsidRDefault="001A3F88" w:rsidP="00D67BB7">
      <w:pPr>
        <w:spacing w:line="276" w:lineRule="auto"/>
        <w:jc w:val="both"/>
        <w:rPr>
          <w:sz w:val="28"/>
          <w:szCs w:val="28"/>
        </w:rPr>
      </w:pPr>
      <w:r w:rsidRPr="00196CE2">
        <w:rPr>
          <w:sz w:val="28"/>
          <w:szCs w:val="28"/>
        </w:rPr>
        <w:t>Факторы, влияющие на участников рынка международного туризма.</w:t>
      </w:r>
    </w:p>
    <w:p w14:paraId="058B2883" w14:textId="77777777" w:rsidR="00196CE2" w:rsidRPr="00196CE2" w:rsidRDefault="00196CE2" w:rsidP="00196CE2">
      <w:pPr>
        <w:spacing w:line="276" w:lineRule="auto"/>
        <w:jc w:val="both"/>
        <w:rPr>
          <w:sz w:val="28"/>
          <w:szCs w:val="28"/>
        </w:rPr>
      </w:pPr>
      <w:r w:rsidRPr="00196CE2">
        <w:rPr>
          <w:sz w:val="28"/>
          <w:szCs w:val="28"/>
        </w:rPr>
        <w:t>Топ-10 крупнейших региональных рынков и проблемы их развития.</w:t>
      </w:r>
    </w:p>
    <w:p w14:paraId="3969D928" w14:textId="42153891" w:rsidR="001A3F88" w:rsidRPr="00196CE2" w:rsidRDefault="001A3F88" w:rsidP="00D67BB7">
      <w:pPr>
        <w:spacing w:line="276" w:lineRule="auto"/>
        <w:jc w:val="both"/>
        <w:rPr>
          <w:sz w:val="28"/>
          <w:szCs w:val="28"/>
        </w:rPr>
      </w:pPr>
      <w:r w:rsidRPr="00196CE2">
        <w:rPr>
          <w:sz w:val="28"/>
          <w:szCs w:val="28"/>
        </w:rPr>
        <w:t>Международная политика в области туризма и туристской деятельности.</w:t>
      </w:r>
    </w:p>
    <w:p w14:paraId="1E6E0CEB" w14:textId="3DC8C4F9" w:rsidR="001A3F88" w:rsidRPr="00196CE2" w:rsidRDefault="001A3F88" w:rsidP="00D67BB7">
      <w:pPr>
        <w:spacing w:line="276" w:lineRule="auto"/>
        <w:jc w:val="both"/>
        <w:rPr>
          <w:sz w:val="28"/>
          <w:szCs w:val="28"/>
        </w:rPr>
      </w:pPr>
      <w:r w:rsidRPr="00196CE2">
        <w:rPr>
          <w:sz w:val="28"/>
          <w:szCs w:val="28"/>
        </w:rPr>
        <w:t>Нормы регулирования и драйверы развития рынка международного туризма.</w:t>
      </w:r>
    </w:p>
    <w:p w14:paraId="17BA7D2A" w14:textId="6253289D" w:rsidR="00F23782" w:rsidRPr="00196CE2" w:rsidRDefault="00F23782" w:rsidP="00F23782">
      <w:pPr>
        <w:spacing w:after="120"/>
        <w:jc w:val="both"/>
        <w:rPr>
          <w:b/>
          <w:sz w:val="28"/>
          <w:szCs w:val="28"/>
          <w:bdr w:val="none" w:sz="0" w:space="0" w:color="auto" w:frame="1"/>
        </w:rPr>
      </w:pPr>
      <w:r w:rsidRPr="00196CE2">
        <w:rPr>
          <w:b/>
          <w:sz w:val="28"/>
          <w:szCs w:val="28"/>
          <w:bdr w:val="none" w:sz="0" w:space="0" w:color="auto" w:frame="1"/>
        </w:rPr>
        <w:t>Тема</w:t>
      </w:r>
      <w:r w:rsidR="000C703E" w:rsidRPr="00196CE2">
        <w:rPr>
          <w:b/>
          <w:sz w:val="28"/>
          <w:szCs w:val="28"/>
          <w:bdr w:val="none" w:sz="0" w:space="0" w:color="auto" w:frame="1"/>
        </w:rPr>
        <w:t> </w:t>
      </w:r>
      <w:r w:rsidRPr="00196CE2">
        <w:rPr>
          <w:b/>
          <w:sz w:val="28"/>
          <w:szCs w:val="28"/>
          <w:bdr w:val="none" w:sz="0" w:space="0" w:color="auto" w:frame="1"/>
        </w:rPr>
        <w:t>2.</w:t>
      </w:r>
      <w:r w:rsidR="000C703E" w:rsidRPr="00196CE2">
        <w:rPr>
          <w:b/>
          <w:sz w:val="28"/>
          <w:szCs w:val="28"/>
          <w:bdr w:val="none" w:sz="0" w:space="0" w:color="auto" w:frame="1"/>
        </w:rPr>
        <w:t> </w:t>
      </w:r>
      <w:r w:rsidRPr="00196CE2">
        <w:rPr>
          <w:b/>
          <w:sz w:val="28"/>
          <w:szCs w:val="28"/>
          <w:bdr w:val="none" w:sz="0" w:space="0" w:color="auto" w:frame="1"/>
        </w:rPr>
        <w:t>Устойчивое развитие рынка международного туризма</w:t>
      </w:r>
    </w:p>
    <w:p w14:paraId="2BA1F2A2" w14:textId="7E11B421" w:rsidR="001A3F88" w:rsidRPr="00196CE2" w:rsidRDefault="001A3F88" w:rsidP="001A3F88">
      <w:pPr>
        <w:spacing w:line="276" w:lineRule="auto"/>
        <w:jc w:val="both"/>
        <w:rPr>
          <w:sz w:val="28"/>
          <w:szCs w:val="28"/>
        </w:rPr>
      </w:pPr>
      <w:r w:rsidRPr="00196CE2">
        <w:rPr>
          <w:sz w:val="28"/>
          <w:szCs w:val="28"/>
        </w:rPr>
        <w:t>Цели устойчивого развития и их влияние на рынок международного туризма.</w:t>
      </w:r>
    </w:p>
    <w:p w14:paraId="083843E9" w14:textId="53EFA00C" w:rsidR="00095E32" w:rsidRPr="00196CE2" w:rsidRDefault="00095E32" w:rsidP="001A3F88">
      <w:pPr>
        <w:spacing w:line="276" w:lineRule="auto"/>
        <w:jc w:val="both"/>
        <w:rPr>
          <w:sz w:val="28"/>
          <w:szCs w:val="28"/>
        </w:rPr>
      </w:pPr>
      <w:r w:rsidRPr="00196CE2">
        <w:rPr>
          <w:sz w:val="28"/>
          <w:szCs w:val="28"/>
        </w:rPr>
        <w:t>Взаимосвязи между целями устойчивого развития</w:t>
      </w:r>
    </w:p>
    <w:p w14:paraId="694950EF" w14:textId="46767C55" w:rsidR="001A3F88" w:rsidRPr="00196CE2" w:rsidRDefault="001A3F88" w:rsidP="001A3F88">
      <w:pPr>
        <w:spacing w:line="276" w:lineRule="auto"/>
        <w:jc w:val="both"/>
        <w:rPr>
          <w:sz w:val="28"/>
          <w:szCs w:val="28"/>
        </w:rPr>
      </w:pPr>
      <w:r w:rsidRPr="00196CE2">
        <w:rPr>
          <w:sz w:val="28"/>
          <w:szCs w:val="28"/>
        </w:rPr>
        <w:t>Ресурсный потенциал устойчивого развития рынка международного туризма.</w:t>
      </w:r>
    </w:p>
    <w:p w14:paraId="4A8CB274" w14:textId="622099E7" w:rsidR="001A3F88" w:rsidRPr="00196CE2" w:rsidRDefault="00874BD4" w:rsidP="001A3F88">
      <w:pPr>
        <w:spacing w:line="276" w:lineRule="auto"/>
        <w:jc w:val="both"/>
        <w:rPr>
          <w:sz w:val="28"/>
          <w:szCs w:val="28"/>
        </w:rPr>
      </w:pPr>
      <w:r w:rsidRPr="00196CE2">
        <w:rPr>
          <w:sz w:val="28"/>
          <w:szCs w:val="28"/>
        </w:rPr>
        <w:t>Влияние ресурсных ограничений и санкций на цели устойчивого развития.</w:t>
      </w:r>
    </w:p>
    <w:p w14:paraId="101CBBE2" w14:textId="17BD14B4" w:rsidR="001A3F88" w:rsidRPr="00196CE2" w:rsidRDefault="001A3F88" w:rsidP="001A3F88">
      <w:pPr>
        <w:spacing w:line="276" w:lineRule="auto"/>
        <w:jc w:val="both"/>
        <w:rPr>
          <w:sz w:val="28"/>
          <w:szCs w:val="28"/>
        </w:rPr>
      </w:pPr>
      <w:r w:rsidRPr="00196CE2">
        <w:rPr>
          <w:sz w:val="28"/>
          <w:szCs w:val="28"/>
          <w:lang w:val="en-US"/>
        </w:rPr>
        <w:t>ESG</w:t>
      </w:r>
      <w:r w:rsidRPr="00196CE2">
        <w:rPr>
          <w:sz w:val="28"/>
          <w:szCs w:val="28"/>
        </w:rPr>
        <w:t xml:space="preserve"> трансформация рынка международного туризма и его участников.</w:t>
      </w:r>
    </w:p>
    <w:p w14:paraId="4BCFF271" w14:textId="72BAA9D1" w:rsidR="00874BD4" w:rsidRPr="00196CE2" w:rsidRDefault="00874BD4" w:rsidP="001A3F88">
      <w:pPr>
        <w:spacing w:line="276" w:lineRule="auto"/>
        <w:jc w:val="both"/>
        <w:rPr>
          <w:sz w:val="28"/>
          <w:szCs w:val="28"/>
        </w:rPr>
      </w:pPr>
      <w:r w:rsidRPr="00196CE2">
        <w:rPr>
          <w:sz w:val="28"/>
          <w:szCs w:val="28"/>
        </w:rPr>
        <w:t xml:space="preserve">Региональные особенности и темпы устойчивого развития </w:t>
      </w:r>
      <w:r w:rsidR="00095E32" w:rsidRPr="00196CE2">
        <w:rPr>
          <w:sz w:val="28"/>
          <w:szCs w:val="28"/>
        </w:rPr>
        <w:t>участников рынка.</w:t>
      </w:r>
    </w:p>
    <w:p w14:paraId="4D1702F1" w14:textId="5FE0BC56" w:rsidR="000F681C" w:rsidRPr="00196CE2"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196CE2">
        <w:rPr>
          <w:rFonts w:ascii="Times New Roman Полужирный" w:hAnsi="Times New Roman Полужирный"/>
          <w:b/>
          <w:spacing w:val="-6"/>
          <w:sz w:val="28"/>
          <w:szCs w:val="28"/>
          <w:bdr w:val="none" w:sz="0" w:space="0" w:color="auto" w:frame="1"/>
        </w:rPr>
        <w:t>Тема 3. </w:t>
      </w:r>
      <w:r w:rsidR="00196CE2" w:rsidRPr="00196CE2">
        <w:rPr>
          <w:rFonts w:ascii="Times New Roman Полужирный" w:hAnsi="Times New Roman Полужирный"/>
          <w:b/>
          <w:spacing w:val="-6"/>
          <w:sz w:val="28"/>
          <w:szCs w:val="28"/>
          <w:bdr w:val="none" w:sz="0" w:space="0" w:color="auto" w:frame="1"/>
        </w:rPr>
        <w:t>Инфраструктура рынка международного туризма</w:t>
      </w:r>
    </w:p>
    <w:p w14:paraId="47655E96" w14:textId="19E1E5AC" w:rsidR="001B08A7" w:rsidRPr="00196CE2" w:rsidRDefault="001B08A7" w:rsidP="001B08A7">
      <w:pPr>
        <w:spacing w:line="276" w:lineRule="auto"/>
        <w:jc w:val="both"/>
        <w:rPr>
          <w:spacing w:val="-4"/>
          <w:sz w:val="28"/>
          <w:szCs w:val="28"/>
        </w:rPr>
      </w:pPr>
      <w:r w:rsidRPr="00196CE2">
        <w:rPr>
          <w:spacing w:val="-4"/>
          <w:sz w:val="28"/>
          <w:szCs w:val="28"/>
        </w:rPr>
        <w:t xml:space="preserve">Виды </w:t>
      </w:r>
      <w:r w:rsidR="00196CE2" w:rsidRPr="00196CE2">
        <w:rPr>
          <w:spacing w:val="-4"/>
          <w:sz w:val="28"/>
          <w:szCs w:val="28"/>
        </w:rPr>
        <w:t xml:space="preserve">инфраструктуры рынка </w:t>
      </w:r>
      <w:r w:rsidRPr="00196CE2">
        <w:rPr>
          <w:spacing w:val="-4"/>
          <w:sz w:val="28"/>
          <w:szCs w:val="28"/>
        </w:rPr>
        <w:t>международн</w:t>
      </w:r>
      <w:r w:rsidR="00196CE2" w:rsidRPr="00196CE2">
        <w:rPr>
          <w:spacing w:val="-4"/>
          <w:sz w:val="28"/>
          <w:szCs w:val="28"/>
        </w:rPr>
        <w:t>ого туризма</w:t>
      </w:r>
      <w:r w:rsidRPr="00196CE2">
        <w:rPr>
          <w:spacing w:val="-4"/>
          <w:sz w:val="28"/>
          <w:szCs w:val="28"/>
        </w:rPr>
        <w:t>.</w:t>
      </w:r>
    </w:p>
    <w:p w14:paraId="5061354F" w14:textId="303C2DE8" w:rsidR="001B08A7" w:rsidRPr="00196CE2" w:rsidRDefault="00196CE2" w:rsidP="001B08A7">
      <w:pPr>
        <w:spacing w:line="276" w:lineRule="auto"/>
        <w:jc w:val="both"/>
        <w:rPr>
          <w:sz w:val="28"/>
          <w:szCs w:val="28"/>
        </w:rPr>
      </w:pPr>
      <w:r w:rsidRPr="00196CE2">
        <w:rPr>
          <w:sz w:val="28"/>
          <w:szCs w:val="28"/>
        </w:rPr>
        <w:t>Х</w:t>
      </w:r>
      <w:r w:rsidR="001B08A7" w:rsidRPr="00196CE2">
        <w:rPr>
          <w:sz w:val="28"/>
          <w:szCs w:val="28"/>
        </w:rPr>
        <w:t xml:space="preserve">арактеристики </w:t>
      </w:r>
      <w:r w:rsidRPr="00196CE2">
        <w:rPr>
          <w:sz w:val="28"/>
          <w:szCs w:val="28"/>
        </w:rPr>
        <w:t xml:space="preserve">объектов инфраструктуры </w:t>
      </w:r>
      <w:r w:rsidRPr="00196CE2">
        <w:rPr>
          <w:spacing w:val="-4"/>
          <w:sz w:val="28"/>
          <w:szCs w:val="28"/>
        </w:rPr>
        <w:t>и особенности их развития</w:t>
      </w:r>
      <w:r w:rsidR="001B08A7" w:rsidRPr="00196CE2">
        <w:rPr>
          <w:sz w:val="28"/>
          <w:szCs w:val="28"/>
        </w:rPr>
        <w:t>.</w:t>
      </w:r>
    </w:p>
    <w:p w14:paraId="0C912958" w14:textId="0C523670" w:rsidR="001B08A7" w:rsidRPr="00196CE2" w:rsidRDefault="001B08A7" w:rsidP="001B08A7">
      <w:pPr>
        <w:spacing w:line="276" w:lineRule="auto"/>
        <w:jc w:val="both"/>
        <w:rPr>
          <w:spacing w:val="-4"/>
          <w:sz w:val="28"/>
          <w:szCs w:val="28"/>
        </w:rPr>
      </w:pPr>
      <w:r w:rsidRPr="00196CE2">
        <w:rPr>
          <w:spacing w:val="-4"/>
          <w:sz w:val="28"/>
          <w:szCs w:val="28"/>
        </w:rPr>
        <w:t xml:space="preserve">Системные связи и обязательные атрибуты принадлежности к </w:t>
      </w:r>
      <w:r w:rsidR="00196CE2" w:rsidRPr="00196CE2">
        <w:rPr>
          <w:spacing w:val="-4"/>
          <w:sz w:val="28"/>
          <w:szCs w:val="28"/>
        </w:rPr>
        <w:t>инфраструктуре</w:t>
      </w:r>
      <w:r w:rsidRPr="00196CE2">
        <w:rPr>
          <w:spacing w:val="-4"/>
          <w:sz w:val="28"/>
          <w:szCs w:val="28"/>
        </w:rPr>
        <w:t>.</w:t>
      </w:r>
    </w:p>
    <w:p w14:paraId="6C4B7312" w14:textId="0FB9DB40" w:rsidR="001B08A7" w:rsidRPr="00196CE2" w:rsidRDefault="001B08A7" w:rsidP="001B08A7">
      <w:pPr>
        <w:spacing w:line="276" w:lineRule="auto"/>
        <w:jc w:val="both"/>
        <w:rPr>
          <w:spacing w:val="-6"/>
          <w:sz w:val="28"/>
          <w:szCs w:val="28"/>
        </w:rPr>
      </w:pPr>
      <w:r w:rsidRPr="00196CE2">
        <w:rPr>
          <w:spacing w:val="-6"/>
          <w:sz w:val="28"/>
          <w:szCs w:val="28"/>
        </w:rPr>
        <w:t xml:space="preserve">Состояние и тенденции развития </w:t>
      </w:r>
      <w:r w:rsidR="00196CE2" w:rsidRPr="00196CE2">
        <w:rPr>
          <w:spacing w:val="-6"/>
          <w:sz w:val="28"/>
          <w:szCs w:val="28"/>
        </w:rPr>
        <w:t>инфраструктуры международного туризма</w:t>
      </w:r>
      <w:r w:rsidRPr="00196CE2">
        <w:rPr>
          <w:spacing w:val="-6"/>
          <w:sz w:val="28"/>
          <w:szCs w:val="28"/>
        </w:rPr>
        <w:t>.</w:t>
      </w:r>
    </w:p>
    <w:p w14:paraId="129A095A" w14:textId="277152BB" w:rsidR="001B08A7" w:rsidRPr="00196CE2" w:rsidRDefault="001B08A7" w:rsidP="001B08A7">
      <w:pPr>
        <w:spacing w:line="276" w:lineRule="auto"/>
        <w:jc w:val="both"/>
        <w:rPr>
          <w:sz w:val="28"/>
          <w:szCs w:val="28"/>
        </w:rPr>
      </w:pPr>
      <w:r w:rsidRPr="00196CE2">
        <w:rPr>
          <w:sz w:val="28"/>
          <w:szCs w:val="28"/>
        </w:rPr>
        <w:t xml:space="preserve">География </w:t>
      </w:r>
      <w:r w:rsidR="00196CE2" w:rsidRPr="00196CE2">
        <w:rPr>
          <w:sz w:val="28"/>
          <w:szCs w:val="28"/>
        </w:rPr>
        <w:t>и полнота инфраструктуры на региональных рынках туризма</w:t>
      </w:r>
      <w:r w:rsidRPr="00196CE2">
        <w:rPr>
          <w:sz w:val="28"/>
          <w:szCs w:val="28"/>
        </w:rPr>
        <w:t xml:space="preserve">. </w:t>
      </w:r>
    </w:p>
    <w:p w14:paraId="713C7AED" w14:textId="08FEA711" w:rsidR="00196CE2" w:rsidRPr="00196CE2" w:rsidRDefault="00196CE2" w:rsidP="00196CE2">
      <w:pPr>
        <w:spacing w:line="276" w:lineRule="auto"/>
        <w:jc w:val="both"/>
        <w:rPr>
          <w:sz w:val="28"/>
          <w:szCs w:val="28"/>
        </w:rPr>
      </w:pPr>
      <w:r w:rsidRPr="00196CE2">
        <w:rPr>
          <w:sz w:val="28"/>
          <w:szCs w:val="28"/>
        </w:rPr>
        <w:t xml:space="preserve">Топ-10 объектов инфраструктуры </w:t>
      </w:r>
      <w:r w:rsidRPr="00196CE2">
        <w:rPr>
          <w:spacing w:val="-4"/>
          <w:sz w:val="28"/>
          <w:szCs w:val="28"/>
        </w:rPr>
        <w:t>рынка международного туризма</w:t>
      </w:r>
      <w:r w:rsidRPr="00196CE2">
        <w:rPr>
          <w:sz w:val="28"/>
          <w:szCs w:val="28"/>
        </w:rPr>
        <w:t>.</w:t>
      </w:r>
    </w:p>
    <w:p w14:paraId="068A2616" w14:textId="3024F538" w:rsidR="000F681C" w:rsidRPr="005F76C1" w:rsidRDefault="000F681C" w:rsidP="000F681C">
      <w:pPr>
        <w:spacing w:after="120"/>
        <w:jc w:val="both"/>
        <w:rPr>
          <w:rFonts w:ascii="Times New Roman Полужирный" w:hAnsi="Times New Roman Полужирный"/>
          <w:b/>
          <w:spacing w:val="-6"/>
          <w:sz w:val="28"/>
          <w:szCs w:val="28"/>
          <w:bdr w:val="none" w:sz="0" w:space="0" w:color="auto" w:frame="1"/>
        </w:rPr>
      </w:pPr>
      <w:r w:rsidRPr="00196CE2">
        <w:rPr>
          <w:rFonts w:ascii="Times New Roman Полужирный" w:hAnsi="Times New Roman Полужирный"/>
          <w:b/>
          <w:spacing w:val="-6"/>
          <w:sz w:val="28"/>
          <w:szCs w:val="28"/>
          <w:bdr w:val="none" w:sz="0" w:space="0" w:color="auto" w:frame="1"/>
        </w:rPr>
        <w:t xml:space="preserve">Тема 4. Проекты и программы развития </w:t>
      </w:r>
      <w:r w:rsidRPr="00196CE2">
        <w:rPr>
          <w:b/>
          <w:sz w:val="28"/>
          <w:szCs w:val="28"/>
          <w:bdr w:val="none" w:sz="0" w:space="0" w:color="auto" w:frame="1"/>
        </w:rPr>
        <w:t>рынка международного туризма</w:t>
      </w:r>
    </w:p>
    <w:p w14:paraId="3D09A27B" w14:textId="475A3AE1" w:rsidR="00FD3D15" w:rsidRPr="005F76C1" w:rsidRDefault="00FD3D15" w:rsidP="00FD3D15">
      <w:pPr>
        <w:spacing w:line="276" w:lineRule="auto"/>
        <w:jc w:val="both"/>
        <w:rPr>
          <w:sz w:val="28"/>
          <w:szCs w:val="28"/>
        </w:rPr>
      </w:pPr>
      <w:r w:rsidRPr="005F76C1">
        <w:rPr>
          <w:sz w:val="28"/>
          <w:szCs w:val="28"/>
        </w:rPr>
        <w:t>Международные, региональные и локальные проекты и программы в туризме.</w:t>
      </w:r>
    </w:p>
    <w:p w14:paraId="6B91B75B" w14:textId="1A18FAC3" w:rsidR="00FD3D15" w:rsidRPr="005F76C1" w:rsidRDefault="00FD3D15" w:rsidP="00FD3D15">
      <w:pPr>
        <w:spacing w:line="276" w:lineRule="auto"/>
        <w:jc w:val="both"/>
        <w:rPr>
          <w:spacing w:val="-6"/>
          <w:sz w:val="28"/>
          <w:szCs w:val="28"/>
        </w:rPr>
      </w:pPr>
      <w:r w:rsidRPr="005F76C1">
        <w:rPr>
          <w:spacing w:val="-6"/>
          <w:sz w:val="28"/>
          <w:szCs w:val="28"/>
        </w:rPr>
        <w:t>Государственное регулирование и драйверы развития международного туризма.</w:t>
      </w:r>
    </w:p>
    <w:p w14:paraId="5D0CC40D" w14:textId="2CD4AB65" w:rsidR="00FD3D15" w:rsidRPr="005F76C1" w:rsidRDefault="00FD3D15" w:rsidP="00FD3D15">
      <w:pPr>
        <w:spacing w:line="276" w:lineRule="auto"/>
        <w:jc w:val="both"/>
        <w:rPr>
          <w:spacing w:val="-6"/>
          <w:sz w:val="28"/>
          <w:szCs w:val="28"/>
        </w:rPr>
      </w:pPr>
      <w:r w:rsidRPr="005F76C1">
        <w:rPr>
          <w:sz w:val="28"/>
          <w:szCs w:val="28"/>
        </w:rPr>
        <w:lastRenderedPageBreak/>
        <w:t xml:space="preserve">Наиболее крупные проекты и программы развития </w:t>
      </w:r>
      <w:r w:rsidRPr="005F76C1">
        <w:rPr>
          <w:spacing w:val="-6"/>
          <w:sz w:val="28"/>
          <w:szCs w:val="28"/>
        </w:rPr>
        <w:t>международного туризма.</w:t>
      </w:r>
    </w:p>
    <w:p w14:paraId="75BFFE4E" w14:textId="5DBEBB12" w:rsidR="00FD3D15" w:rsidRPr="005F76C1" w:rsidRDefault="00FD3D15" w:rsidP="00FD3D15">
      <w:pPr>
        <w:spacing w:line="276" w:lineRule="auto"/>
        <w:jc w:val="both"/>
        <w:rPr>
          <w:spacing w:val="-6"/>
          <w:sz w:val="28"/>
          <w:szCs w:val="28"/>
        </w:rPr>
      </w:pPr>
      <w:r w:rsidRPr="005F76C1">
        <w:rPr>
          <w:spacing w:val="-6"/>
          <w:sz w:val="28"/>
          <w:szCs w:val="28"/>
        </w:rPr>
        <w:t>Национальные проекты и программы развития туризма и гостеприимства в мире.</w:t>
      </w:r>
    </w:p>
    <w:p w14:paraId="03963174" w14:textId="46C4DB2D" w:rsidR="00FD3D15" w:rsidRPr="005F76C1" w:rsidRDefault="006B09BF" w:rsidP="00FD3D15">
      <w:pPr>
        <w:spacing w:line="276" w:lineRule="auto"/>
        <w:jc w:val="both"/>
        <w:rPr>
          <w:sz w:val="28"/>
          <w:szCs w:val="28"/>
        </w:rPr>
      </w:pPr>
      <w:r w:rsidRPr="005F76C1">
        <w:rPr>
          <w:sz w:val="28"/>
          <w:szCs w:val="28"/>
        </w:rPr>
        <w:t xml:space="preserve">Программно-целевой подход к </w:t>
      </w:r>
      <w:r w:rsidR="00FD3D15" w:rsidRPr="005F76C1">
        <w:rPr>
          <w:spacing w:val="-6"/>
          <w:sz w:val="28"/>
          <w:szCs w:val="28"/>
        </w:rPr>
        <w:t>развити</w:t>
      </w:r>
      <w:r w:rsidRPr="005F76C1">
        <w:rPr>
          <w:spacing w:val="-6"/>
          <w:sz w:val="28"/>
          <w:szCs w:val="28"/>
        </w:rPr>
        <w:t>ю</w:t>
      </w:r>
      <w:r w:rsidR="00FD3D15" w:rsidRPr="005F76C1">
        <w:rPr>
          <w:spacing w:val="-6"/>
          <w:sz w:val="28"/>
          <w:szCs w:val="28"/>
        </w:rPr>
        <w:t xml:space="preserve"> </w:t>
      </w:r>
      <w:r w:rsidRPr="005F76C1">
        <w:rPr>
          <w:spacing w:val="-6"/>
          <w:sz w:val="28"/>
          <w:szCs w:val="28"/>
        </w:rPr>
        <w:t xml:space="preserve">индустрии </w:t>
      </w:r>
      <w:r w:rsidR="00FD3D15" w:rsidRPr="005F76C1">
        <w:rPr>
          <w:spacing w:val="-6"/>
          <w:sz w:val="28"/>
          <w:szCs w:val="28"/>
        </w:rPr>
        <w:t>туризма и гостеприимства</w:t>
      </w:r>
      <w:r w:rsidRPr="005F76C1">
        <w:rPr>
          <w:spacing w:val="-6"/>
          <w:sz w:val="28"/>
          <w:szCs w:val="28"/>
        </w:rPr>
        <w:t>.</w:t>
      </w:r>
    </w:p>
    <w:p w14:paraId="4345D62D" w14:textId="753EC19A" w:rsidR="00FD3D15" w:rsidRPr="005F76C1" w:rsidRDefault="00FD3D15" w:rsidP="00FD3D15">
      <w:pPr>
        <w:spacing w:line="276" w:lineRule="auto"/>
        <w:jc w:val="both"/>
        <w:rPr>
          <w:sz w:val="28"/>
          <w:szCs w:val="28"/>
        </w:rPr>
      </w:pPr>
      <w:r w:rsidRPr="005F76C1">
        <w:rPr>
          <w:sz w:val="28"/>
          <w:szCs w:val="28"/>
        </w:rPr>
        <w:t>Национальный проект РФ «Туризм и индустрия гостеприимства».</w:t>
      </w:r>
    </w:p>
    <w:p w14:paraId="28386D2B" w14:textId="2B76C8DE"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5. </w:t>
      </w:r>
      <w:r w:rsidRPr="005F76C1">
        <w:rPr>
          <w:rFonts w:ascii="Times New Roman Полужирный" w:hAnsi="Times New Roman Полужирный"/>
          <w:b/>
          <w:spacing w:val="-6"/>
          <w:sz w:val="28"/>
          <w:szCs w:val="28"/>
          <w:bdr w:val="none" w:sz="0" w:space="0" w:color="auto" w:frame="1"/>
        </w:rPr>
        <w:t>Цифровые технологии и сервисы на рынке международного туризма</w:t>
      </w:r>
    </w:p>
    <w:p w14:paraId="685B2B0C" w14:textId="03A43991" w:rsidR="006B09BF" w:rsidRPr="005F76C1" w:rsidRDefault="006B09BF" w:rsidP="006B09BF">
      <w:pPr>
        <w:spacing w:line="276" w:lineRule="auto"/>
        <w:jc w:val="both"/>
        <w:rPr>
          <w:sz w:val="28"/>
          <w:szCs w:val="28"/>
        </w:rPr>
      </w:pPr>
      <w:r w:rsidRPr="005F76C1">
        <w:rPr>
          <w:sz w:val="28"/>
          <w:szCs w:val="28"/>
        </w:rPr>
        <w:t xml:space="preserve">Анализ состояния цифровых технологий на рынке </w:t>
      </w:r>
      <w:r w:rsidRPr="005F76C1">
        <w:rPr>
          <w:spacing w:val="-6"/>
          <w:sz w:val="28"/>
          <w:szCs w:val="28"/>
        </w:rPr>
        <w:t xml:space="preserve">международного </w:t>
      </w:r>
      <w:r w:rsidRPr="005F76C1">
        <w:rPr>
          <w:sz w:val="28"/>
          <w:szCs w:val="28"/>
        </w:rPr>
        <w:t>туризма.</w:t>
      </w:r>
    </w:p>
    <w:p w14:paraId="4E4128E2" w14:textId="15933AB2" w:rsidR="006B09BF" w:rsidRPr="005F76C1" w:rsidRDefault="006B09BF" w:rsidP="006B09BF">
      <w:pPr>
        <w:spacing w:line="276" w:lineRule="auto"/>
        <w:jc w:val="both"/>
        <w:rPr>
          <w:spacing w:val="-4"/>
          <w:sz w:val="28"/>
          <w:szCs w:val="28"/>
        </w:rPr>
      </w:pPr>
      <w:r w:rsidRPr="005F76C1">
        <w:rPr>
          <w:spacing w:val="-4"/>
          <w:sz w:val="28"/>
          <w:szCs w:val="28"/>
        </w:rPr>
        <w:t>Международные цифровые сервисы, применяемые в туризме и гостеприимстве.</w:t>
      </w:r>
    </w:p>
    <w:p w14:paraId="072F478F" w14:textId="6C24E5B6" w:rsidR="006B09BF" w:rsidRPr="005F76C1" w:rsidRDefault="006B09BF" w:rsidP="006B09BF">
      <w:pPr>
        <w:spacing w:line="276" w:lineRule="auto"/>
        <w:jc w:val="both"/>
        <w:rPr>
          <w:sz w:val="28"/>
          <w:szCs w:val="28"/>
        </w:rPr>
      </w:pPr>
      <w:r w:rsidRPr="005F76C1">
        <w:rPr>
          <w:sz w:val="28"/>
          <w:szCs w:val="28"/>
        </w:rPr>
        <w:t>Цифровые системы и возможности развития виртуального туризма.</w:t>
      </w:r>
    </w:p>
    <w:p w14:paraId="5E8D57EC" w14:textId="142776EA" w:rsidR="006B09BF" w:rsidRPr="005F76C1" w:rsidRDefault="006B09BF" w:rsidP="006B09BF">
      <w:pPr>
        <w:spacing w:line="276" w:lineRule="auto"/>
        <w:jc w:val="both"/>
        <w:rPr>
          <w:sz w:val="28"/>
          <w:szCs w:val="28"/>
        </w:rPr>
      </w:pPr>
      <w:proofErr w:type="spellStart"/>
      <w:r w:rsidRPr="005F76C1">
        <w:rPr>
          <w:sz w:val="28"/>
          <w:szCs w:val="28"/>
        </w:rPr>
        <w:t>Цифровизация</w:t>
      </w:r>
      <w:proofErr w:type="spellEnd"/>
      <w:r w:rsidRPr="005F76C1">
        <w:rPr>
          <w:sz w:val="28"/>
          <w:szCs w:val="28"/>
        </w:rPr>
        <w:t xml:space="preserve"> как инструмент развития </w:t>
      </w:r>
      <w:r w:rsidRPr="005F76C1">
        <w:rPr>
          <w:spacing w:val="-6"/>
          <w:sz w:val="28"/>
          <w:szCs w:val="28"/>
        </w:rPr>
        <w:t xml:space="preserve">международного </w:t>
      </w:r>
      <w:r w:rsidRPr="005F76C1">
        <w:rPr>
          <w:sz w:val="28"/>
          <w:szCs w:val="28"/>
        </w:rPr>
        <w:t>туризма.</w:t>
      </w:r>
    </w:p>
    <w:p w14:paraId="061B01DA" w14:textId="0F312E73" w:rsidR="006B09BF" w:rsidRPr="005F76C1" w:rsidRDefault="006B09BF" w:rsidP="006B09BF">
      <w:pPr>
        <w:spacing w:line="276" w:lineRule="auto"/>
        <w:jc w:val="both"/>
        <w:rPr>
          <w:sz w:val="28"/>
          <w:szCs w:val="28"/>
        </w:rPr>
      </w:pPr>
      <w:r w:rsidRPr="005F76C1">
        <w:rPr>
          <w:sz w:val="28"/>
          <w:szCs w:val="28"/>
        </w:rPr>
        <w:t xml:space="preserve">Методы и инструменты цифровой трансформации </w:t>
      </w:r>
      <w:r w:rsidRPr="005F76C1">
        <w:rPr>
          <w:spacing w:val="-6"/>
          <w:sz w:val="28"/>
          <w:szCs w:val="28"/>
        </w:rPr>
        <w:t xml:space="preserve">международного </w:t>
      </w:r>
      <w:r w:rsidRPr="005F76C1">
        <w:rPr>
          <w:sz w:val="28"/>
          <w:szCs w:val="28"/>
        </w:rPr>
        <w:t>туризма.</w:t>
      </w:r>
    </w:p>
    <w:p w14:paraId="6CCFBBBB" w14:textId="6FB86328" w:rsidR="006B09BF" w:rsidRPr="005F76C1" w:rsidRDefault="006B09BF" w:rsidP="006B09BF">
      <w:pPr>
        <w:spacing w:line="276" w:lineRule="auto"/>
        <w:jc w:val="both"/>
        <w:rPr>
          <w:sz w:val="28"/>
          <w:szCs w:val="28"/>
        </w:rPr>
      </w:pPr>
      <w:r w:rsidRPr="005F76C1">
        <w:rPr>
          <w:sz w:val="28"/>
          <w:szCs w:val="28"/>
        </w:rPr>
        <w:t>Цифровые платформы, экосистемы и мета вселенные и их роль в туризме.</w:t>
      </w:r>
    </w:p>
    <w:p w14:paraId="65B4F76A" w14:textId="69CF6356" w:rsidR="00F23782" w:rsidRPr="005F76C1" w:rsidRDefault="00F23782" w:rsidP="00F23782">
      <w:pPr>
        <w:spacing w:after="120"/>
        <w:jc w:val="both"/>
        <w:rPr>
          <w:b/>
          <w:sz w:val="28"/>
          <w:szCs w:val="28"/>
          <w:bdr w:val="none" w:sz="0" w:space="0" w:color="auto" w:frame="1"/>
        </w:rPr>
      </w:pPr>
      <w:r w:rsidRPr="005F76C1">
        <w:rPr>
          <w:b/>
          <w:sz w:val="28"/>
          <w:szCs w:val="28"/>
          <w:bdr w:val="none" w:sz="0" w:space="0" w:color="auto" w:frame="1"/>
        </w:rPr>
        <w:t>Тема</w:t>
      </w:r>
      <w:r w:rsidR="000C703E" w:rsidRPr="005F76C1">
        <w:rPr>
          <w:b/>
          <w:sz w:val="28"/>
          <w:szCs w:val="28"/>
          <w:bdr w:val="none" w:sz="0" w:space="0" w:color="auto" w:frame="1"/>
        </w:rPr>
        <w:t> </w:t>
      </w:r>
      <w:r w:rsidR="000F681C" w:rsidRPr="005F76C1">
        <w:rPr>
          <w:b/>
          <w:sz w:val="28"/>
          <w:szCs w:val="28"/>
          <w:bdr w:val="none" w:sz="0" w:space="0" w:color="auto" w:frame="1"/>
        </w:rPr>
        <w:t>6</w:t>
      </w:r>
      <w:r w:rsidRPr="005F76C1">
        <w:rPr>
          <w:b/>
          <w:sz w:val="28"/>
          <w:szCs w:val="28"/>
          <w:bdr w:val="none" w:sz="0" w:space="0" w:color="auto" w:frame="1"/>
        </w:rPr>
        <w:t>.</w:t>
      </w:r>
      <w:r w:rsidR="000C703E" w:rsidRPr="005F76C1">
        <w:rPr>
          <w:b/>
          <w:sz w:val="28"/>
          <w:szCs w:val="28"/>
          <w:bdr w:val="none" w:sz="0" w:space="0" w:color="auto" w:frame="1"/>
        </w:rPr>
        <w:t> </w:t>
      </w:r>
      <w:r w:rsidR="000F681C" w:rsidRPr="005F76C1">
        <w:rPr>
          <w:b/>
          <w:sz w:val="28"/>
          <w:szCs w:val="28"/>
          <w:bdr w:val="none" w:sz="0" w:space="0" w:color="auto" w:frame="1"/>
        </w:rPr>
        <w:t>Туристские кластеры на рынке международного туризма</w:t>
      </w:r>
    </w:p>
    <w:p w14:paraId="02AF87CA" w14:textId="61F14C91" w:rsidR="006B09BF" w:rsidRPr="005F76C1" w:rsidRDefault="006B09BF" w:rsidP="006B09BF">
      <w:pPr>
        <w:spacing w:line="276" w:lineRule="auto"/>
        <w:jc w:val="both"/>
        <w:rPr>
          <w:sz w:val="28"/>
          <w:szCs w:val="28"/>
        </w:rPr>
      </w:pPr>
      <w:r w:rsidRPr="005F76C1">
        <w:rPr>
          <w:sz w:val="28"/>
          <w:szCs w:val="28"/>
        </w:rPr>
        <w:t>Кластерный подход к устойчивому развитию рынка международного туризма.</w:t>
      </w:r>
    </w:p>
    <w:p w14:paraId="01134533" w14:textId="22E40D47" w:rsidR="006B09BF" w:rsidRPr="005F76C1" w:rsidRDefault="006B09BF" w:rsidP="006B09BF">
      <w:pPr>
        <w:spacing w:line="276" w:lineRule="auto"/>
        <w:jc w:val="both"/>
        <w:rPr>
          <w:sz w:val="28"/>
          <w:szCs w:val="28"/>
        </w:rPr>
      </w:pPr>
      <w:r w:rsidRPr="005F76C1">
        <w:rPr>
          <w:sz w:val="28"/>
          <w:szCs w:val="28"/>
        </w:rPr>
        <w:t>Типология и перспективы развития туристских кластеров в мире.</w:t>
      </w:r>
    </w:p>
    <w:p w14:paraId="21DE2447" w14:textId="32382355" w:rsidR="006B09BF" w:rsidRPr="005F76C1" w:rsidRDefault="00DA36CF" w:rsidP="006B09BF">
      <w:pPr>
        <w:spacing w:line="276" w:lineRule="auto"/>
        <w:jc w:val="both"/>
        <w:rPr>
          <w:sz w:val="28"/>
          <w:szCs w:val="28"/>
        </w:rPr>
      </w:pPr>
      <w:r w:rsidRPr="005F76C1">
        <w:rPr>
          <w:sz w:val="28"/>
          <w:szCs w:val="28"/>
        </w:rPr>
        <w:t>Международный и российский опыт развития туристских кластеров.</w:t>
      </w:r>
    </w:p>
    <w:p w14:paraId="2EB03AC3" w14:textId="37CCC332" w:rsidR="00DA36CF" w:rsidRPr="005F76C1" w:rsidRDefault="00DA36CF" w:rsidP="006B09BF">
      <w:pPr>
        <w:spacing w:line="276" w:lineRule="auto"/>
        <w:jc w:val="both"/>
        <w:rPr>
          <w:sz w:val="28"/>
          <w:szCs w:val="28"/>
        </w:rPr>
      </w:pPr>
      <w:r w:rsidRPr="005F76C1">
        <w:rPr>
          <w:sz w:val="28"/>
          <w:szCs w:val="28"/>
        </w:rPr>
        <w:t xml:space="preserve">Механизм управления международными туристскими кластерами. </w:t>
      </w:r>
    </w:p>
    <w:p w14:paraId="59F6F461" w14:textId="77777777" w:rsidR="00DA36CF" w:rsidRPr="005F76C1" w:rsidRDefault="00DA36CF" w:rsidP="00DA36CF">
      <w:pPr>
        <w:spacing w:line="276" w:lineRule="auto"/>
        <w:jc w:val="both"/>
        <w:rPr>
          <w:sz w:val="28"/>
          <w:szCs w:val="28"/>
        </w:rPr>
      </w:pPr>
      <w:r w:rsidRPr="005F76C1">
        <w:rPr>
          <w:sz w:val="28"/>
          <w:szCs w:val="28"/>
        </w:rPr>
        <w:t>Преимущества и недостатки кластерного подхода к управлению туризмом.</w:t>
      </w:r>
    </w:p>
    <w:p w14:paraId="26B19B90" w14:textId="304D3777" w:rsidR="00DA36CF" w:rsidRPr="005F76C1" w:rsidRDefault="00DA36CF" w:rsidP="006B09BF">
      <w:pPr>
        <w:spacing w:line="276" w:lineRule="auto"/>
        <w:jc w:val="both"/>
        <w:rPr>
          <w:sz w:val="28"/>
          <w:szCs w:val="28"/>
        </w:rPr>
      </w:pPr>
      <w:r w:rsidRPr="005F76C1">
        <w:rPr>
          <w:sz w:val="28"/>
          <w:szCs w:val="28"/>
        </w:rPr>
        <w:t>Концепция формирования и развития туристского кластера в России.</w:t>
      </w:r>
    </w:p>
    <w:p w14:paraId="21C7B63A" w14:textId="750E6499"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 xml:space="preserve">Тема 7. Туристские и экскурсионные маршруты </w:t>
      </w:r>
    </w:p>
    <w:p w14:paraId="58FDC7C6" w14:textId="0A187B73" w:rsidR="00DA36CF" w:rsidRPr="005F76C1" w:rsidRDefault="00DA36CF" w:rsidP="00DA36CF">
      <w:pPr>
        <w:spacing w:line="276" w:lineRule="auto"/>
        <w:jc w:val="both"/>
        <w:rPr>
          <w:sz w:val="28"/>
          <w:szCs w:val="28"/>
        </w:rPr>
      </w:pPr>
      <w:r w:rsidRPr="005F76C1">
        <w:rPr>
          <w:sz w:val="28"/>
          <w:szCs w:val="28"/>
        </w:rPr>
        <w:t xml:space="preserve">Базовые характеристики и отличия туристских и экскурсионных маршрутов. </w:t>
      </w:r>
    </w:p>
    <w:p w14:paraId="3221088E" w14:textId="4BD69DC4" w:rsidR="00DA36CF" w:rsidRPr="005F76C1" w:rsidRDefault="00DA36CF" w:rsidP="00DA36CF">
      <w:pPr>
        <w:spacing w:line="276" w:lineRule="auto"/>
        <w:jc w:val="both"/>
        <w:rPr>
          <w:sz w:val="28"/>
          <w:szCs w:val="28"/>
        </w:rPr>
      </w:pPr>
      <w:r w:rsidRPr="005F76C1">
        <w:rPr>
          <w:sz w:val="28"/>
          <w:szCs w:val="28"/>
        </w:rPr>
        <w:t>Механизм построения, согласования, реализации и оценки маршрута.</w:t>
      </w:r>
    </w:p>
    <w:p w14:paraId="3FDB89D9" w14:textId="7BC1445B" w:rsidR="00DA36CF" w:rsidRPr="005F76C1" w:rsidRDefault="00DA36CF" w:rsidP="00DA36CF">
      <w:pPr>
        <w:spacing w:line="276" w:lineRule="auto"/>
        <w:jc w:val="both"/>
        <w:rPr>
          <w:sz w:val="28"/>
          <w:szCs w:val="28"/>
        </w:rPr>
      </w:pPr>
      <w:r w:rsidRPr="005F76C1">
        <w:rPr>
          <w:sz w:val="28"/>
          <w:szCs w:val="28"/>
        </w:rPr>
        <w:t>Особенности международных туристских и экскурсионных маршрутов.</w:t>
      </w:r>
    </w:p>
    <w:p w14:paraId="406849C6" w14:textId="4F6E4369" w:rsidR="004B18D0" w:rsidRPr="005F76C1" w:rsidRDefault="004B18D0" w:rsidP="00DA36CF">
      <w:pPr>
        <w:spacing w:line="276" w:lineRule="auto"/>
        <w:jc w:val="both"/>
        <w:rPr>
          <w:sz w:val="28"/>
          <w:szCs w:val="28"/>
        </w:rPr>
      </w:pPr>
      <w:r w:rsidRPr="005F76C1">
        <w:rPr>
          <w:sz w:val="28"/>
          <w:szCs w:val="28"/>
        </w:rPr>
        <w:t>Национальные тропы как форма туристских и экскурсионных маршрутов.</w:t>
      </w:r>
    </w:p>
    <w:p w14:paraId="429AC9FC" w14:textId="68F4E9BE" w:rsidR="00DA36CF" w:rsidRPr="005F76C1" w:rsidRDefault="004B18D0" w:rsidP="00DA36CF">
      <w:pPr>
        <w:spacing w:line="276" w:lineRule="auto"/>
        <w:jc w:val="both"/>
        <w:rPr>
          <w:sz w:val="28"/>
          <w:szCs w:val="28"/>
        </w:rPr>
      </w:pPr>
      <w:r w:rsidRPr="005F76C1">
        <w:rPr>
          <w:sz w:val="28"/>
          <w:szCs w:val="28"/>
        </w:rPr>
        <w:t>Внутренние и внешние туристские и экскурсионные маршруты.</w:t>
      </w:r>
    </w:p>
    <w:p w14:paraId="74E85210" w14:textId="731B83F8" w:rsidR="004B18D0" w:rsidRPr="005F76C1" w:rsidRDefault="004B18D0" w:rsidP="00DA36CF">
      <w:pPr>
        <w:spacing w:line="276" w:lineRule="auto"/>
        <w:jc w:val="both"/>
        <w:rPr>
          <w:sz w:val="28"/>
          <w:szCs w:val="28"/>
        </w:rPr>
      </w:pPr>
      <w:r w:rsidRPr="005F76C1">
        <w:rPr>
          <w:sz w:val="28"/>
          <w:szCs w:val="28"/>
        </w:rPr>
        <w:t>Методы и инструменты построения туристских и экскурсионных маршрутов.</w:t>
      </w:r>
    </w:p>
    <w:p w14:paraId="6285E887" w14:textId="53EB0FBA" w:rsidR="000F681C" w:rsidRPr="005F76C1" w:rsidRDefault="000F681C" w:rsidP="000F681C">
      <w:pPr>
        <w:spacing w:after="120"/>
        <w:jc w:val="both"/>
        <w:rPr>
          <w:b/>
          <w:sz w:val="28"/>
          <w:szCs w:val="28"/>
          <w:bdr w:val="none" w:sz="0" w:space="0" w:color="auto" w:frame="1"/>
        </w:rPr>
      </w:pPr>
      <w:r w:rsidRPr="005F76C1">
        <w:rPr>
          <w:b/>
          <w:sz w:val="28"/>
          <w:szCs w:val="28"/>
          <w:bdr w:val="none" w:sz="0" w:space="0" w:color="auto" w:frame="1"/>
        </w:rPr>
        <w:t>Тема 8. Оценка эффективности туристских и экскурсионных маршрутов</w:t>
      </w:r>
    </w:p>
    <w:p w14:paraId="46EB2523" w14:textId="7D16C4DC" w:rsidR="001B08A7" w:rsidRPr="005F76C1" w:rsidRDefault="00F26788" w:rsidP="001B08A7">
      <w:pPr>
        <w:spacing w:line="276" w:lineRule="auto"/>
        <w:jc w:val="both"/>
        <w:rPr>
          <w:sz w:val="28"/>
          <w:szCs w:val="28"/>
        </w:rPr>
      </w:pPr>
      <w:r w:rsidRPr="005F76C1">
        <w:rPr>
          <w:sz w:val="28"/>
          <w:szCs w:val="28"/>
        </w:rPr>
        <w:t xml:space="preserve">Показатели эффективности </w:t>
      </w:r>
      <w:r w:rsidRPr="005F76C1">
        <w:rPr>
          <w:spacing w:val="-4"/>
          <w:sz w:val="28"/>
          <w:szCs w:val="28"/>
        </w:rPr>
        <w:t>туристских и экскурсионных маршрутов.</w:t>
      </w:r>
    </w:p>
    <w:p w14:paraId="1DF12975" w14:textId="77777777" w:rsidR="00F26788" w:rsidRPr="005F76C1" w:rsidRDefault="00F26788" w:rsidP="00F26788">
      <w:pPr>
        <w:spacing w:line="276" w:lineRule="auto"/>
        <w:jc w:val="both"/>
        <w:rPr>
          <w:spacing w:val="-4"/>
          <w:sz w:val="28"/>
          <w:szCs w:val="28"/>
        </w:rPr>
      </w:pPr>
      <w:r w:rsidRPr="005F76C1">
        <w:rPr>
          <w:spacing w:val="-4"/>
          <w:sz w:val="28"/>
          <w:szCs w:val="28"/>
        </w:rPr>
        <w:t>Оценка экономической эффективности туристских и экскурсионных маршрутов.</w:t>
      </w:r>
    </w:p>
    <w:p w14:paraId="11879020" w14:textId="725C9507" w:rsidR="00F26788" w:rsidRPr="005F76C1" w:rsidRDefault="00F26788" w:rsidP="001B08A7">
      <w:pPr>
        <w:spacing w:line="276" w:lineRule="auto"/>
        <w:jc w:val="both"/>
        <w:rPr>
          <w:sz w:val="28"/>
          <w:szCs w:val="28"/>
        </w:rPr>
      </w:pPr>
      <w:r w:rsidRPr="005F76C1">
        <w:rPr>
          <w:sz w:val="28"/>
          <w:szCs w:val="28"/>
        </w:rPr>
        <w:t>Социальный эффект от построения и реализации туристских маршрутов.</w:t>
      </w:r>
    </w:p>
    <w:p w14:paraId="64CE2B6C" w14:textId="654B3EA9" w:rsidR="00F26788" w:rsidRPr="005F76C1" w:rsidRDefault="00F26788" w:rsidP="001B08A7">
      <w:pPr>
        <w:spacing w:line="276" w:lineRule="auto"/>
        <w:jc w:val="both"/>
        <w:rPr>
          <w:spacing w:val="-4"/>
          <w:sz w:val="28"/>
          <w:szCs w:val="28"/>
        </w:rPr>
      </w:pPr>
      <w:r w:rsidRPr="005F76C1">
        <w:rPr>
          <w:spacing w:val="-4"/>
          <w:sz w:val="28"/>
          <w:szCs w:val="28"/>
        </w:rPr>
        <w:t xml:space="preserve">Экскурсионный маршрут как инструмент формирования туристской культуры. </w:t>
      </w:r>
    </w:p>
    <w:p w14:paraId="12DA8DB5" w14:textId="39BC495F" w:rsidR="00F26788" w:rsidRPr="005F76C1" w:rsidRDefault="00F26788" w:rsidP="001B08A7">
      <w:pPr>
        <w:spacing w:line="276" w:lineRule="auto"/>
        <w:jc w:val="both"/>
        <w:rPr>
          <w:sz w:val="28"/>
          <w:szCs w:val="28"/>
        </w:rPr>
      </w:pPr>
      <w:r w:rsidRPr="005F76C1">
        <w:rPr>
          <w:sz w:val="28"/>
          <w:szCs w:val="28"/>
        </w:rPr>
        <w:t>Организационно-экономический механизм оценки туристских маршрутов.</w:t>
      </w:r>
    </w:p>
    <w:p w14:paraId="07579F8D" w14:textId="3BE3D2BE" w:rsidR="00F26788" w:rsidRPr="005F76C1" w:rsidRDefault="00F26788" w:rsidP="001B08A7">
      <w:pPr>
        <w:spacing w:line="276" w:lineRule="auto"/>
        <w:jc w:val="both"/>
        <w:rPr>
          <w:spacing w:val="-6"/>
          <w:sz w:val="28"/>
          <w:szCs w:val="28"/>
        </w:rPr>
      </w:pPr>
      <w:r w:rsidRPr="005F76C1">
        <w:rPr>
          <w:spacing w:val="-6"/>
          <w:sz w:val="28"/>
          <w:szCs w:val="28"/>
        </w:rPr>
        <w:t>Методика построения международных туристских и экскурсионных маршрутов.</w:t>
      </w:r>
    </w:p>
    <w:p w14:paraId="20C92CF4" w14:textId="77777777" w:rsidR="001E472E" w:rsidRPr="005F76C1" w:rsidRDefault="001E472E" w:rsidP="00BC5B68">
      <w:pPr>
        <w:jc w:val="both"/>
      </w:pPr>
    </w:p>
    <w:p w14:paraId="6B661969" w14:textId="60CE45A9" w:rsidR="00DE475E" w:rsidRPr="007A7455" w:rsidRDefault="00CF3669" w:rsidP="00BC5B68">
      <w:pPr>
        <w:jc w:val="both"/>
        <w:rPr>
          <w:b/>
          <w:sz w:val="28"/>
          <w:szCs w:val="28"/>
        </w:rPr>
      </w:pPr>
      <w:r w:rsidRPr="007A7455">
        <w:rPr>
          <w:b/>
          <w:sz w:val="28"/>
          <w:szCs w:val="28"/>
        </w:rPr>
        <w:t>5.2.</w:t>
      </w:r>
      <w:r w:rsidR="006F6FEF" w:rsidRPr="007A7455">
        <w:rPr>
          <w:b/>
          <w:sz w:val="28"/>
          <w:szCs w:val="28"/>
        </w:rPr>
        <w:t> </w:t>
      </w:r>
      <w:r w:rsidRPr="007A7455">
        <w:rPr>
          <w:b/>
          <w:sz w:val="28"/>
          <w:szCs w:val="28"/>
        </w:rPr>
        <w:t>Учебно-</w:t>
      </w:r>
      <w:r w:rsidR="00DE475E" w:rsidRPr="007A7455">
        <w:rPr>
          <w:b/>
          <w:bCs/>
          <w:sz w:val="28"/>
          <w:szCs w:val="28"/>
        </w:rPr>
        <w:t>тематический</w:t>
      </w:r>
      <w:r w:rsidR="00DE475E" w:rsidRPr="007A7455">
        <w:rPr>
          <w:b/>
          <w:sz w:val="28"/>
          <w:szCs w:val="28"/>
        </w:rPr>
        <w:t xml:space="preserve"> план</w:t>
      </w:r>
    </w:p>
    <w:p w14:paraId="6684C509" w14:textId="51B343E6" w:rsidR="001E472E" w:rsidRDefault="00A903D0" w:rsidP="001E472E">
      <w:pPr>
        <w:tabs>
          <w:tab w:val="right" w:pos="851"/>
        </w:tabs>
        <w:spacing w:line="360" w:lineRule="auto"/>
        <w:ind w:firstLine="709"/>
        <w:jc w:val="right"/>
        <w:rPr>
          <w:sz w:val="28"/>
          <w:szCs w:val="28"/>
        </w:rPr>
      </w:pP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
        <w:gridCol w:w="2838"/>
        <w:gridCol w:w="424"/>
        <w:gridCol w:w="708"/>
        <w:gridCol w:w="424"/>
        <w:gridCol w:w="1278"/>
        <w:gridCol w:w="850"/>
        <w:gridCol w:w="2543"/>
      </w:tblGrid>
      <w:tr w:rsidR="00321C82" w:rsidRPr="007722AD" w14:paraId="286D31CB" w14:textId="77777777" w:rsidTr="00C757CF">
        <w:trPr>
          <w:tblHeader/>
        </w:trPr>
        <w:tc>
          <w:tcPr>
            <w:tcW w:w="149" w:type="pct"/>
            <w:vMerge w:val="restart"/>
            <w:shd w:val="clear" w:color="auto" w:fill="auto"/>
            <w:vAlign w:val="center"/>
          </w:tcPr>
          <w:p w14:paraId="3A90CA7A" w14:textId="77777777" w:rsidR="00501789" w:rsidRPr="007722AD" w:rsidRDefault="00501789" w:rsidP="00E351E6">
            <w:pPr>
              <w:tabs>
                <w:tab w:val="right" w:pos="851"/>
              </w:tabs>
              <w:ind w:firstLine="709"/>
              <w:jc w:val="center"/>
            </w:pPr>
            <w:r w:rsidRPr="007722AD">
              <w:lastRenderedPageBreak/>
              <w:t>№</w:t>
            </w:r>
          </w:p>
          <w:p w14:paraId="5FB490AC" w14:textId="668C7C0A" w:rsidR="00501789" w:rsidRPr="007722AD" w:rsidRDefault="00B55153" w:rsidP="00B55153">
            <w:pPr>
              <w:tabs>
                <w:tab w:val="right" w:pos="851"/>
              </w:tabs>
              <w:jc w:val="center"/>
            </w:pPr>
            <w:r w:rsidRPr="007722AD">
              <w:t xml:space="preserve">№ </w:t>
            </w:r>
            <w:r w:rsidR="00501789" w:rsidRPr="007722AD">
              <w:t>п/п</w:t>
            </w:r>
          </w:p>
        </w:tc>
        <w:tc>
          <w:tcPr>
            <w:tcW w:w="1518" w:type="pct"/>
            <w:vMerge w:val="restart"/>
            <w:shd w:val="clear" w:color="auto" w:fill="auto"/>
            <w:vAlign w:val="center"/>
          </w:tcPr>
          <w:p w14:paraId="2D1EF4F8" w14:textId="77777777" w:rsidR="00501789" w:rsidRPr="007722AD" w:rsidRDefault="00501789" w:rsidP="00E351E6">
            <w:pPr>
              <w:tabs>
                <w:tab w:val="right" w:pos="851"/>
              </w:tabs>
              <w:jc w:val="center"/>
            </w:pPr>
            <w:r w:rsidRPr="007722AD">
              <w:rPr>
                <w:b/>
              </w:rPr>
              <w:t>Наименование тем (разделов) дисциплины</w:t>
            </w:r>
          </w:p>
        </w:tc>
        <w:tc>
          <w:tcPr>
            <w:tcW w:w="1971" w:type="pct"/>
            <w:gridSpan w:val="5"/>
            <w:vAlign w:val="center"/>
          </w:tcPr>
          <w:p w14:paraId="17A8A9CF" w14:textId="77777777" w:rsidR="00501789" w:rsidRPr="007722AD" w:rsidRDefault="00501789" w:rsidP="00E351E6">
            <w:pPr>
              <w:tabs>
                <w:tab w:val="right" w:pos="851"/>
              </w:tabs>
              <w:jc w:val="center"/>
              <w:rPr>
                <w:b/>
              </w:rPr>
            </w:pPr>
            <w:r w:rsidRPr="007722AD">
              <w:rPr>
                <w:b/>
              </w:rPr>
              <w:t>Трудоемкость в часах</w:t>
            </w:r>
          </w:p>
        </w:tc>
        <w:tc>
          <w:tcPr>
            <w:tcW w:w="1362" w:type="pct"/>
            <w:vMerge w:val="restart"/>
            <w:shd w:val="clear" w:color="auto" w:fill="auto"/>
            <w:vAlign w:val="center"/>
          </w:tcPr>
          <w:p w14:paraId="3C872A43" w14:textId="77777777" w:rsidR="00501789" w:rsidRPr="007722AD" w:rsidRDefault="00501789" w:rsidP="00E351E6">
            <w:pPr>
              <w:tabs>
                <w:tab w:val="right" w:pos="851"/>
              </w:tabs>
              <w:jc w:val="center"/>
              <w:rPr>
                <w:b/>
              </w:rPr>
            </w:pPr>
            <w:r w:rsidRPr="007722AD">
              <w:rPr>
                <w:b/>
              </w:rPr>
              <w:t>Формы текущего контроля успеваемости</w:t>
            </w:r>
          </w:p>
        </w:tc>
      </w:tr>
      <w:tr w:rsidR="00E351E6" w:rsidRPr="007722AD" w14:paraId="3A665B31" w14:textId="77777777" w:rsidTr="00C757CF">
        <w:trPr>
          <w:tblHeader/>
        </w:trPr>
        <w:tc>
          <w:tcPr>
            <w:tcW w:w="149" w:type="pct"/>
            <w:vMerge/>
            <w:shd w:val="clear" w:color="auto" w:fill="auto"/>
            <w:vAlign w:val="center"/>
          </w:tcPr>
          <w:p w14:paraId="001C1057" w14:textId="77777777" w:rsidR="00501789" w:rsidRPr="007722AD" w:rsidRDefault="00501789" w:rsidP="00E351E6">
            <w:pPr>
              <w:tabs>
                <w:tab w:val="right" w:pos="851"/>
              </w:tabs>
              <w:ind w:firstLine="709"/>
              <w:jc w:val="center"/>
            </w:pPr>
          </w:p>
        </w:tc>
        <w:tc>
          <w:tcPr>
            <w:tcW w:w="1518" w:type="pct"/>
            <w:vMerge/>
            <w:shd w:val="clear" w:color="auto" w:fill="auto"/>
            <w:vAlign w:val="center"/>
          </w:tcPr>
          <w:p w14:paraId="4FAB9A0B" w14:textId="77777777" w:rsidR="00501789" w:rsidRPr="007722AD" w:rsidRDefault="00501789" w:rsidP="00E351E6">
            <w:pPr>
              <w:tabs>
                <w:tab w:val="right" w:pos="851"/>
              </w:tabs>
              <w:ind w:firstLine="709"/>
              <w:jc w:val="center"/>
            </w:pPr>
          </w:p>
        </w:tc>
        <w:tc>
          <w:tcPr>
            <w:tcW w:w="227" w:type="pct"/>
            <w:vMerge w:val="restart"/>
            <w:shd w:val="clear" w:color="auto" w:fill="auto"/>
            <w:vAlign w:val="center"/>
          </w:tcPr>
          <w:p w14:paraId="054179EF" w14:textId="77777777" w:rsidR="00501789" w:rsidRPr="007722AD" w:rsidRDefault="00501789" w:rsidP="00E351E6">
            <w:pPr>
              <w:tabs>
                <w:tab w:val="right" w:pos="851"/>
              </w:tabs>
              <w:jc w:val="center"/>
              <w:rPr>
                <w:b/>
              </w:rPr>
            </w:pPr>
            <w:r w:rsidRPr="007722AD">
              <w:rPr>
                <w:b/>
              </w:rPr>
              <w:t>Всего</w:t>
            </w:r>
          </w:p>
        </w:tc>
        <w:tc>
          <w:tcPr>
            <w:tcW w:w="1290" w:type="pct"/>
            <w:gridSpan w:val="3"/>
            <w:shd w:val="clear" w:color="auto" w:fill="auto"/>
            <w:vAlign w:val="center"/>
          </w:tcPr>
          <w:p w14:paraId="3BEF70D5" w14:textId="77777777" w:rsidR="00501789" w:rsidRPr="007722AD" w:rsidRDefault="00501789" w:rsidP="00E351E6">
            <w:pPr>
              <w:tabs>
                <w:tab w:val="right" w:pos="851"/>
              </w:tabs>
              <w:jc w:val="center"/>
              <w:rPr>
                <w:b/>
              </w:rPr>
            </w:pPr>
            <w:r w:rsidRPr="007722AD">
              <w:rPr>
                <w:b/>
              </w:rPr>
              <w:t>Контактная работа - Аудиторная работа</w:t>
            </w:r>
          </w:p>
        </w:tc>
        <w:tc>
          <w:tcPr>
            <w:tcW w:w="455" w:type="pct"/>
            <w:vMerge w:val="restart"/>
            <w:shd w:val="clear" w:color="auto" w:fill="auto"/>
          </w:tcPr>
          <w:p w14:paraId="6BC87F42" w14:textId="77777777" w:rsidR="00501789" w:rsidRPr="007722AD" w:rsidRDefault="00501789" w:rsidP="00E351E6">
            <w:pPr>
              <w:tabs>
                <w:tab w:val="right" w:pos="851"/>
              </w:tabs>
              <w:jc w:val="center"/>
            </w:pPr>
            <w:r w:rsidRPr="007722AD">
              <w:rPr>
                <w:b/>
              </w:rPr>
              <w:t>Самостоятельная работа</w:t>
            </w:r>
          </w:p>
        </w:tc>
        <w:tc>
          <w:tcPr>
            <w:tcW w:w="1362" w:type="pct"/>
            <w:vMerge/>
            <w:shd w:val="clear" w:color="auto" w:fill="auto"/>
          </w:tcPr>
          <w:p w14:paraId="05C6E5B1" w14:textId="77777777" w:rsidR="00501789" w:rsidRPr="007722AD" w:rsidRDefault="00501789" w:rsidP="00951583">
            <w:pPr>
              <w:tabs>
                <w:tab w:val="right" w:pos="851"/>
              </w:tabs>
              <w:jc w:val="both"/>
            </w:pPr>
          </w:p>
        </w:tc>
      </w:tr>
      <w:tr w:rsidR="00C757CF" w:rsidRPr="007722AD" w14:paraId="58BBFA75" w14:textId="77777777" w:rsidTr="00C757CF">
        <w:trPr>
          <w:tblHeader/>
        </w:trPr>
        <w:tc>
          <w:tcPr>
            <w:tcW w:w="149" w:type="pct"/>
            <w:vMerge/>
            <w:shd w:val="clear" w:color="auto" w:fill="auto"/>
            <w:vAlign w:val="center"/>
          </w:tcPr>
          <w:p w14:paraId="03C540DE" w14:textId="77777777" w:rsidR="00501789" w:rsidRPr="007722AD" w:rsidRDefault="00501789" w:rsidP="00E351E6">
            <w:pPr>
              <w:tabs>
                <w:tab w:val="right" w:pos="851"/>
              </w:tabs>
              <w:ind w:firstLine="709"/>
              <w:jc w:val="center"/>
            </w:pPr>
          </w:p>
        </w:tc>
        <w:tc>
          <w:tcPr>
            <w:tcW w:w="1518" w:type="pct"/>
            <w:vMerge/>
            <w:shd w:val="clear" w:color="auto" w:fill="auto"/>
            <w:vAlign w:val="center"/>
          </w:tcPr>
          <w:p w14:paraId="415644DD" w14:textId="77777777" w:rsidR="00501789" w:rsidRPr="007722AD" w:rsidRDefault="00501789" w:rsidP="00E351E6">
            <w:pPr>
              <w:tabs>
                <w:tab w:val="right" w:pos="851"/>
              </w:tabs>
              <w:ind w:firstLine="709"/>
              <w:jc w:val="center"/>
            </w:pPr>
          </w:p>
        </w:tc>
        <w:tc>
          <w:tcPr>
            <w:tcW w:w="227" w:type="pct"/>
            <w:vMerge/>
            <w:shd w:val="clear" w:color="auto" w:fill="auto"/>
            <w:vAlign w:val="center"/>
          </w:tcPr>
          <w:p w14:paraId="259C9F50" w14:textId="77777777" w:rsidR="00501789" w:rsidRPr="007722AD" w:rsidRDefault="00501789" w:rsidP="00E351E6">
            <w:pPr>
              <w:tabs>
                <w:tab w:val="right" w:pos="851"/>
              </w:tabs>
              <w:ind w:firstLine="709"/>
              <w:jc w:val="center"/>
            </w:pPr>
          </w:p>
        </w:tc>
        <w:tc>
          <w:tcPr>
            <w:tcW w:w="379" w:type="pct"/>
            <w:shd w:val="clear" w:color="auto" w:fill="auto"/>
            <w:vAlign w:val="center"/>
          </w:tcPr>
          <w:p w14:paraId="04988F6A" w14:textId="77777777" w:rsidR="00501789" w:rsidRPr="007722AD" w:rsidRDefault="00501789" w:rsidP="00E351E6">
            <w:pPr>
              <w:tabs>
                <w:tab w:val="right" w:pos="851"/>
              </w:tabs>
              <w:jc w:val="center"/>
            </w:pPr>
            <w:r w:rsidRPr="007722AD">
              <w:t xml:space="preserve">Общая, в </w:t>
            </w:r>
            <w:proofErr w:type="spellStart"/>
            <w:r w:rsidRPr="007722AD">
              <w:t>т.ч</w:t>
            </w:r>
            <w:proofErr w:type="spellEnd"/>
            <w:r w:rsidRPr="007722AD">
              <w:t>.:</w:t>
            </w:r>
          </w:p>
        </w:tc>
        <w:tc>
          <w:tcPr>
            <w:tcW w:w="227" w:type="pct"/>
            <w:shd w:val="clear" w:color="auto" w:fill="auto"/>
            <w:vAlign w:val="center"/>
          </w:tcPr>
          <w:p w14:paraId="6BC296B1" w14:textId="77777777" w:rsidR="00501789" w:rsidRPr="007722AD" w:rsidRDefault="00501789" w:rsidP="00E351E6">
            <w:pPr>
              <w:tabs>
                <w:tab w:val="right" w:pos="851"/>
              </w:tabs>
              <w:jc w:val="center"/>
            </w:pPr>
            <w:r w:rsidRPr="007722AD">
              <w:t>Лекции</w:t>
            </w:r>
          </w:p>
        </w:tc>
        <w:tc>
          <w:tcPr>
            <w:tcW w:w="684" w:type="pct"/>
            <w:shd w:val="clear" w:color="auto" w:fill="auto"/>
            <w:vAlign w:val="center"/>
          </w:tcPr>
          <w:p w14:paraId="050DD8CE" w14:textId="5A5FDD03" w:rsidR="00501789" w:rsidRPr="007722AD" w:rsidRDefault="00501789" w:rsidP="00E351E6">
            <w:pPr>
              <w:tabs>
                <w:tab w:val="right" w:pos="851"/>
              </w:tabs>
              <w:jc w:val="center"/>
            </w:pPr>
            <w:r w:rsidRPr="007722AD">
              <w:t>Семинары, практические занятия</w:t>
            </w:r>
          </w:p>
        </w:tc>
        <w:tc>
          <w:tcPr>
            <w:tcW w:w="455" w:type="pct"/>
            <w:vMerge/>
            <w:shd w:val="clear" w:color="auto" w:fill="auto"/>
          </w:tcPr>
          <w:p w14:paraId="7F42FD7F" w14:textId="77777777" w:rsidR="00501789" w:rsidRPr="007722AD" w:rsidRDefault="00501789" w:rsidP="00951583">
            <w:pPr>
              <w:tabs>
                <w:tab w:val="right" w:pos="851"/>
              </w:tabs>
              <w:ind w:firstLine="709"/>
              <w:jc w:val="both"/>
            </w:pPr>
          </w:p>
        </w:tc>
        <w:tc>
          <w:tcPr>
            <w:tcW w:w="1362" w:type="pct"/>
            <w:vMerge/>
            <w:shd w:val="clear" w:color="auto" w:fill="auto"/>
          </w:tcPr>
          <w:p w14:paraId="4803E6D9" w14:textId="77777777" w:rsidR="00501789" w:rsidRPr="007722AD" w:rsidRDefault="00501789" w:rsidP="00951583">
            <w:pPr>
              <w:tabs>
                <w:tab w:val="right" w:pos="851"/>
              </w:tabs>
              <w:ind w:firstLine="709"/>
              <w:jc w:val="both"/>
            </w:pPr>
          </w:p>
        </w:tc>
      </w:tr>
      <w:tr w:rsidR="00C757CF" w:rsidRPr="007722AD" w14:paraId="5B1AC18C" w14:textId="77777777" w:rsidTr="00C757CF">
        <w:tc>
          <w:tcPr>
            <w:tcW w:w="149" w:type="pct"/>
            <w:shd w:val="clear" w:color="auto" w:fill="auto"/>
          </w:tcPr>
          <w:p w14:paraId="3E843C5C" w14:textId="77777777" w:rsidR="00A56B9B" w:rsidRPr="007722AD" w:rsidRDefault="00A56B9B" w:rsidP="00A56B9B">
            <w:pPr>
              <w:tabs>
                <w:tab w:val="right" w:pos="851"/>
              </w:tabs>
              <w:ind w:firstLine="709"/>
              <w:jc w:val="center"/>
            </w:pPr>
            <w:r w:rsidRPr="007722AD">
              <w:t>1</w:t>
            </w:r>
          </w:p>
          <w:p w14:paraId="720C77CD" w14:textId="648BD6FA" w:rsidR="00A56B9B" w:rsidRPr="007722AD" w:rsidRDefault="00A56B9B" w:rsidP="00A56B9B">
            <w:pPr>
              <w:jc w:val="center"/>
            </w:pPr>
            <w:r w:rsidRPr="007722AD">
              <w:t>1</w:t>
            </w:r>
          </w:p>
        </w:tc>
        <w:tc>
          <w:tcPr>
            <w:tcW w:w="1518" w:type="pct"/>
            <w:shd w:val="clear" w:color="auto" w:fill="auto"/>
          </w:tcPr>
          <w:p w14:paraId="635CE044" w14:textId="2ED0460B" w:rsidR="00A56B9B" w:rsidRPr="000F681C" w:rsidRDefault="00A56B9B" w:rsidP="00A56B9B">
            <w:pPr>
              <w:rPr>
                <w:lang w:bidi="ru-RU"/>
              </w:rPr>
            </w:pPr>
            <w:r w:rsidRPr="000F681C">
              <w:rPr>
                <w:lang w:bidi="ru-RU"/>
              </w:rPr>
              <w:t xml:space="preserve">Тема 1. Рынок международного туризма: структура и участники </w:t>
            </w:r>
          </w:p>
        </w:tc>
        <w:tc>
          <w:tcPr>
            <w:tcW w:w="227" w:type="pct"/>
            <w:shd w:val="clear" w:color="auto" w:fill="auto"/>
            <w:vAlign w:val="center"/>
          </w:tcPr>
          <w:p w14:paraId="7D148703" w14:textId="2CBB0252" w:rsidR="00A56B9B" w:rsidRPr="007722AD" w:rsidRDefault="00A56B9B" w:rsidP="00A56B9B">
            <w:pPr>
              <w:tabs>
                <w:tab w:val="right" w:pos="851"/>
              </w:tabs>
              <w:jc w:val="center"/>
            </w:pPr>
            <w:r w:rsidRPr="007722AD">
              <w:rPr>
                <w:color w:val="000000"/>
              </w:rPr>
              <w:t>1</w:t>
            </w:r>
            <w:r>
              <w:rPr>
                <w:color w:val="000000"/>
              </w:rPr>
              <w:t>2</w:t>
            </w:r>
          </w:p>
        </w:tc>
        <w:tc>
          <w:tcPr>
            <w:tcW w:w="379" w:type="pct"/>
            <w:shd w:val="clear" w:color="auto" w:fill="auto"/>
            <w:vAlign w:val="center"/>
          </w:tcPr>
          <w:p w14:paraId="178C7707" w14:textId="437E4DA4" w:rsidR="00A56B9B" w:rsidRPr="007722AD" w:rsidRDefault="00A56B9B" w:rsidP="00A56B9B">
            <w:pPr>
              <w:tabs>
                <w:tab w:val="right" w:pos="851"/>
              </w:tabs>
              <w:jc w:val="center"/>
            </w:pPr>
            <w:r>
              <w:t>4</w:t>
            </w:r>
          </w:p>
        </w:tc>
        <w:tc>
          <w:tcPr>
            <w:tcW w:w="227" w:type="pct"/>
            <w:shd w:val="clear" w:color="auto" w:fill="auto"/>
            <w:vAlign w:val="center"/>
          </w:tcPr>
          <w:p w14:paraId="02BF019E" w14:textId="6A3BA3B0"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74ADB51B" w14:textId="585A3524"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4709BB2E" w14:textId="62A82494" w:rsidR="00A56B9B" w:rsidRPr="007722AD" w:rsidRDefault="00A56B9B" w:rsidP="00A56B9B">
            <w:pPr>
              <w:tabs>
                <w:tab w:val="right" w:pos="851"/>
              </w:tabs>
              <w:jc w:val="center"/>
            </w:pPr>
            <w:r>
              <w:t>8</w:t>
            </w:r>
          </w:p>
        </w:tc>
        <w:tc>
          <w:tcPr>
            <w:tcW w:w="1362" w:type="pct"/>
            <w:shd w:val="clear" w:color="auto" w:fill="auto"/>
          </w:tcPr>
          <w:p w14:paraId="5B5EB38B" w14:textId="5E73AFF6" w:rsidR="00A56B9B" w:rsidRPr="00C757CF" w:rsidRDefault="00A56B9B" w:rsidP="00A56B9B">
            <w:pPr>
              <w:pStyle w:val="TableParagraph"/>
              <w:ind w:left="13" w:right="90"/>
              <w:rPr>
                <w:spacing w:val="-6"/>
                <w:sz w:val="24"/>
                <w:szCs w:val="24"/>
              </w:rPr>
            </w:pPr>
            <w:r w:rsidRPr="00C757CF">
              <w:rPr>
                <w:spacing w:val="-6"/>
                <w:sz w:val="24"/>
                <w:szCs w:val="24"/>
              </w:rPr>
              <w:t>Доклад с презентацией, дискуссия, тестирование.</w:t>
            </w:r>
          </w:p>
        </w:tc>
      </w:tr>
      <w:tr w:rsidR="00C757CF" w:rsidRPr="007722AD" w14:paraId="71A8569F" w14:textId="77777777" w:rsidTr="00C757CF">
        <w:tc>
          <w:tcPr>
            <w:tcW w:w="149" w:type="pct"/>
            <w:shd w:val="clear" w:color="auto" w:fill="auto"/>
          </w:tcPr>
          <w:p w14:paraId="29DADF92" w14:textId="39174EF3" w:rsidR="00A56B9B" w:rsidRPr="007722AD" w:rsidRDefault="00A56B9B" w:rsidP="00A56B9B">
            <w:pPr>
              <w:tabs>
                <w:tab w:val="right" w:pos="851"/>
              </w:tabs>
              <w:jc w:val="center"/>
            </w:pPr>
            <w:r w:rsidRPr="007722AD">
              <w:t>2</w:t>
            </w:r>
          </w:p>
        </w:tc>
        <w:tc>
          <w:tcPr>
            <w:tcW w:w="1518" w:type="pct"/>
            <w:shd w:val="clear" w:color="auto" w:fill="auto"/>
          </w:tcPr>
          <w:p w14:paraId="4CBFA2D4" w14:textId="5F4E2C78" w:rsidR="00A56B9B" w:rsidRPr="000F681C" w:rsidRDefault="00A56B9B" w:rsidP="00A56B9B">
            <w:pPr>
              <w:rPr>
                <w:lang w:bidi="ru-RU"/>
              </w:rPr>
            </w:pPr>
            <w:r w:rsidRPr="000F681C">
              <w:rPr>
                <w:lang w:bidi="ru-RU"/>
              </w:rPr>
              <w:t>Тема 2. Устойчивое развитие рынка международного туризма</w:t>
            </w:r>
          </w:p>
        </w:tc>
        <w:tc>
          <w:tcPr>
            <w:tcW w:w="227" w:type="pct"/>
            <w:shd w:val="clear" w:color="auto" w:fill="auto"/>
            <w:vAlign w:val="center"/>
          </w:tcPr>
          <w:p w14:paraId="6ED68118" w14:textId="1920E3C3" w:rsidR="00A56B9B" w:rsidRPr="007722AD" w:rsidRDefault="00A56B9B" w:rsidP="00A56B9B">
            <w:pPr>
              <w:tabs>
                <w:tab w:val="right" w:pos="851"/>
              </w:tabs>
              <w:jc w:val="center"/>
            </w:pPr>
            <w:r w:rsidRPr="007722AD">
              <w:rPr>
                <w:color w:val="000000"/>
              </w:rPr>
              <w:t>1</w:t>
            </w:r>
            <w:r>
              <w:rPr>
                <w:color w:val="000000"/>
              </w:rPr>
              <w:t>2</w:t>
            </w:r>
          </w:p>
        </w:tc>
        <w:tc>
          <w:tcPr>
            <w:tcW w:w="379" w:type="pct"/>
            <w:shd w:val="clear" w:color="auto" w:fill="auto"/>
            <w:vAlign w:val="center"/>
          </w:tcPr>
          <w:p w14:paraId="36236D01" w14:textId="7F325383" w:rsidR="00A56B9B" w:rsidRPr="007722AD" w:rsidRDefault="00A56B9B" w:rsidP="00A56B9B">
            <w:pPr>
              <w:tabs>
                <w:tab w:val="right" w:pos="851"/>
              </w:tabs>
              <w:jc w:val="center"/>
            </w:pPr>
            <w:r>
              <w:t>4</w:t>
            </w:r>
          </w:p>
        </w:tc>
        <w:tc>
          <w:tcPr>
            <w:tcW w:w="227" w:type="pct"/>
            <w:shd w:val="clear" w:color="auto" w:fill="auto"/>
            <w:vAlign w:val="center"/>
          </w:tcPr>
          <w:p w14:paraId="08199FCD" w14:textId="3B38755C"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5A14262E" w14:textId="670AB58D"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5209A114" w14:textId="1B01774F" w:rsidR="00A56B9B" w:rsidRPr="007722AD" w:rsidRDefault="00A56B9B" w:rsidP="00A56B9B">
            <w:pPr>
              <w:tabs>
                <w:tab w:val="right" w:pos="851"/>
              </w:tabs>
              <w:jc w:val="center"/>
            </w:pPr>
            <w:r>
              <w:rPr>
                <w:color w:val="000000"/>
              </w:rPr>
              <w:t>8</w:t>
            </w:r>
          </w:p>
        </w:tc>
        <w:tc>
          <w:tcPr>
            <w:tcW w:w="1362" w:type="pct"/>
            <w:shd w:val="clear" w:color="auto" w:fill="auto"/>
          </w:tcPr>
          <w:p w14:paraId="56756B75" w14:textId="6EA5B679" w:rsidR="00A56B9B" w:rsidRPr="007722AD" w:rsidRDefault="00A56B9B" w:rsidP="00A56B9B">
            <w:pPr>
              <w:pStyle w:val="TableParagraph"/>
              <w:spacing w:line="268" w:lineRule="exact"/>
              <w:ind w:left="13"/>
              <w:rPr>
                <w:sz w:val="24"/>
                <w:szCs w:val="24"/>
              </w:rPr>
            </w:pPr>
            <w:r w:rsidRPr="007722AD">
              <w:rPr>
                <w:sz w:val="24"/>
                <w:szCs w:val="24"/>
              </w:rPr>
              <w:t>Доклад с презентацией, дискуссия, тестирование.</w:t>
            </w:r>
          </w:p>
        </w:tc>
      </w:tr>
      <w:tr w:rsidR="00C757CF" w:rsidRPr="007722AD" w14:paraId="7860A3EB" w14:textId="77777777" w:rsidTr="00C757CF">
        <w:tc>
          <w:tcPr>
            <w:tcW w:w="149" w:type="pct"/>
            <w:shd w:val="clear" w:color="auto" w:fill="auto"/>
          </w:tcPr>
          <w:p w14:paraId="32451C20" w14:textId="4E3C897B" w:rsidR="00A56B9B" w:rsidRPr="007722AD" w:rsidRDefault="00A56B9B" w:rsidP="00A56B9B">
            <w:pPr>
              <w:tabs>
                <w:tab w:val="right" w:pos="851"/>
              </w:tabs>
              <w:jc w:val="center"/>
            </w:pPr>
            <w:r w:rsidRPr="007722AD">
              <w:t>3</w:t>
            </w:r>
          </w:p>
        </w:tc>
        <w:tc>
          <w:tcPr>
            <w:tcW w:w="1518" w:type="pct"/>
            <w:shd w:val="clear" w:color="auto" w:fill="auto"/>
          </w:tcPr>
          <w:p w14:paraId="2054CC39" w14:textId="6D64EFA9" w:rsidR="00A56B9B" w:rsidRPr="000F681C" w:rsidRDefault="00A56B9B" w:rsidP="00A56B9B">
            <w:pPr>
              <w:rPr>
                <w:lang w:bidi="ru-RU"/>
              </w:rPr>
            </w:pPr>
            <w:r w:rsidRPr="000F681C">
              <w:rPr>
                <w:lang w:bidi="ru-RU"/>
              </w:rPr>
              <w:t>Тема 3. </w:t>
            </w:r>
            <w:r w:rsidR="00196CE2" w:rsidRPr="00196CE2">
              <w:rPr>
                <w:lang w:bidi="ru-RU"/>
              </w:rPr>
              <w:t>Инфраструктура рынка международного туризма</w:t>
            </w:r>
          </w:p>
        </w:tc>
        <w:tc>
          <w:tcPr>
            <w:tcW w:w="227" w:type="pct"/>
            <w:shd w:val="clear" w:color="auto" w:fill="auto"/>
            <w:vAlign w:val="center"/>
          </w:tcPr>
          <w:p w14:paraId="702B5CF4" w14:textId="115A90E3" w:rsidR="00A56B9B" w:rsidRPr="007722AD" w:rsidRDefault="00A56B9B" w:rsidP="00A56B9B">
            <w:pPr>
              <w:tabs>
                <w:tab w:val="right" w:pos="851"/>
              </w:tabs>
              <w:jc w:val="center"/>
            </w:pPr>
            <w:r w:rsidRPr="007722AD">
              <w:rPr>
                <w:color w:val="000000"/>
              </w:rPr>
              <w:t>1</w:t>
            </w:r>
            <w:r>
              <w:rPr>
                <w:color w:val="000000"/>
              </w:rPr>
              <w:t>4</w:t>
            </w:r>
          </w:p>
        </w:tc>
        <w:tc>
          <w:tcPr>
            <w:tcW w:w="379" w:type="pct"/>
            <w:shd w:val="clear" w:color="auto" w:fill="auto"/>
            <w:vAlign w:val="center"/>
          </w:tcPr>
          <w:p w14:paraId="4A99E9F6" w14:textId="7DEBBA14" w:rsidR="00A56B9B" w:rsidRPr="007722AD" w:rsidRDefault="00A56B9B" w:rsidP="00A56B9B">
            <w:pPr>
              <w:tabs>
                <w:tab w:val="right" w:pos="851"/>
              </w:tabs>
              <w:jc w:val="center"/>
            </w:pPr>
            <w:r>
              <w:t>4</w:t>
            </w:r>
          </w:p>
        </w:tc>
        <w:tc>
          <w:tcPr>
            <w:tcW w:w="227" w:type="pct"/>
            <w:shd w:val="clear" w:color="auto" w:fill="auto"/>
            <w:vAlign w:val="center"/>
          </w:tcPr>
          <w:p w14:paraId="0DB15CCF" w14:textId="3FCB3E41"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68422DE4" w14:textId="350008E5"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4DE7629D" w14:textId="752CAC3F" w:rsidR="00A56B9B" w:rsidRPr="007722AD" w:rsidRDefault="00A56B9B" w:rsidP="00A56B9B">
            <w:pPr>
              <w:tabs>
                <w:tab w:val="right" w:pos="851"/>
              </w:tabs>
              <w:jc w:val="center"/>
            </w:pPr>
            <w:r>
              <w:t>10</w:t>
            </w:r>
          </w:p>
        </w:tc>
        <w:tc>
          <w:tcPr>
            <w:tcW w:w="1362" w:type="pct"/>
            <w:shd w:val="clear" w:color="auto" w:fill="auto"/>
          </w:tcPr>
          <w:p w14:paraId="40BEF242" w14:textId="118CE8D3"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3A28C2C3" w14:textId="77777777" w:rsidTr="00C757CF">
        <w:tc>
          <w:tcPr>
            <w:tcW w:w="149" w:type="pct"/>
            <w:shd w:val="clear" w:color="auto" w:fill="auto"/>
          </w:tcPr>
          <w:p w14:paraId="67729C02" w14:textId="03731F49" w:rsidR="00A56B9B" w:rsidRPr="007722AD" w:rsidRDefault="00A56B9B" w:rsidP="00A56B9B">
            <w:pPr>
              <w:tabs>
                <w:tab w:val="right" w:pos="851"/>
              </w:tabs>
              <w:jc w:val="center"/>
            </w:pPr>
            <w:r w:rsidRPr="007722AD">
              <w:t>4</w:t>
            </w:r>
          </w:p>
        </w:tc>
        <w:tc>
          <w:tcPr>
            <w:tcW w:w="1518" w:type="pct"/>
            <w:shd w:val="clear" w:color="auto" w:fill="auto"/>
          </w:tcPr>
          <w:p w14:paraId="32D7EDB1" w14:textId="6FC395AC" w:rsidR="00A56B9B" w:rsidRPr="000F681C" w:rsidRDefault="00A56B9B" w:rsidP="00A56B9B">
            <w:pPr>
              <w:rPr>
                <w:lang w:bidi="ru-RU"/>
              </w:rPr>
            </w:pPr>
            <w:r w:rsidRPr="000F681C">
              <w:rPr>
                <w:lang w:bidi="ru-RU"/>
              </w:rPr>
              <w:t>Тема 4. Проекты и программы развития рынка международного туризма</w:t>
            </w:r>
          </w:p>
        </w:tc>
        <w:tc>
          <w:tcPr>
            <w:tcW w:w="227" w:type="pct"/>
            <w:shd w:val="clear" w:color="auto" w:fill="auto"/>
            <w:vAlign w:val="center"/>
          </w:tcPr>
          <w:p w14:paraId="20C66789" w14:textId="5A8EDF42" w:rsidR="00A56B9B" w:rsidRPr="007722AD" w:rsidRDefault="00A56B9B" w:rsidP="00A56B9B">
            <w:pPr>
              <w:tabs>
                <w:tab w:val="right" w:pos="851"/>
              </w:tabs>
              <w:jc w:val="center"/>
            </w:pPr>
            <w:r w:rsidRPr="007722AD">
              <w:rPr>
                <w:color w:val="000000"/>
              </w:rPr>
              <w:t>1</w:t>
            </w:r>
            <w:r>
              <w:rPr>
                <w:color w:val="000000"/>
              </w:rPr>
              <w:t>4</w:t>
            </w:r>
          </w:p>
        </w:tc>
        <w:tc>
          <w:tcPr>
            <w:tcW w:w="379" w:type="pct"/>
            <w:shd w:val="clear" w:color="auto" w:fill="auto"/>
            <w:vAlign w:val="center"/>
          </w:tcPr>
          <w:p w14:paraId="767EAA23" w14:textId="6CCB8EBE" w:rsidR="00A56B9B" w:rsidRPr="007722AD" w:rsidRDefault="00A56B9B" w:rsidP="00A56B9B">
            <w:pPr>
              <w:tabs>
                <w:tab w:val="right" w:pos="851"/>
              </w:tabs>
              <w:jc w:val="center"/>
            </w:pPr>
            <w:r>
              <w:t>4</w:t>
            </w:r>
          </w:p>
        </w:tc>
        <w:tc>
          <w:tcPr>
            <w:tcW w:w="227" w:type="pct"/>
            <w:shd w:val="clear" w:color="auto" w:fill="auto"/>
            <w:vAlign w:val="center"/>
          </w:tcPr>
          <w:p w14:paraId="745209D5" w14:textId="76BF1F0F"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0A5019CE" w14:textId="0E4D9261"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3DFABD31" w14:textId="1F20D3BE" w:rsidR="00A56B9B" w:rsidRPr="007722AD" w:rsidRDefault="00A56B9B" w:rsidP="00A56B9B">
            <w:pPr>
              <w:tabs>
                <w:tab w:val="right" w:pos="851"/>
              </w:tabs>
              <w:jc w:val="center"/>
            </w:pPr>
            <w:r>
              <w:rPr>
                <w:color w:val="000000"/>
              </w:rPr>
              <w:t>10</w:t>
            </w:r>
          </w:p>
        </w:tc>
        <w:tc>
          <w:tcPr>
            <w:tcW w:w="1362" w:type="pct"/>
            <w:shd w:val="clear" w:color="auto" w:fill="auto"/>
          </w:tcPr>
          <w:p w14:paraId="5738D3F8" w14:textId="4391841D"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4F7F73F2" w14:textId="77777777" w:rsidTr="00C757CF">
        <w:tc>
          <w:tcPr>
            <w:tcW w:w="149" w:type="pct"/>
            <w:shd w:val="clear" w:color="auto" w:fill="auto"/>
          </w:tcPr>
          <w:p w14:paraId="2949EE18" w14:textId="7283E0B3" w:rsidR="00A56B9B" w:rsidRPr="007722AD" w:rsidRDefault="00A56B9B" w:rsidP="00A56B9B">
            <w:pPr>
              <w:tabs>
                <w:tab w:val="right" w:pos="851"/>
              </w:tabs>
              <w:jc w:val="center"/>
            </w:pPr>
            <w:r w:rsidRPr="007722AD">
              <w:t>5</w:t>
            </w:r>
          </w:p>
        </w:tc>
        <w:tc>
          <w:tcPr>
            <w:tcW w:w="1518" w:type="pct"/>
            <w:shd w:val="clear" w:color="auto" w:fill="auto"/>
          </w:tcPr>
          <w:p w14:paraId="143FDAD9" w14:textId="76B5A125" w:rsidR="00A56B9B" w:rsidRPr="000F681C" w:rsidRDefault="00A56B9B" w:rsidP="00A56B9B">
            <w:pPr>
              <w:rPr>
                <w:lang w:bidi="ru-RU"/>
              </w:rPr>
            </w:pPr>
            <w:r w:rsidRPr="000F681C">
              <w:rPr>
                <w:lang w:bidi="ru-RU"/>
              </w:rPr>
              <w:t>Тема 5. Цифровые технологии и сервисы на рынке международного туризма</w:t>
            </w:r>
          </w:p>
        </w:tc>
        <w:tc>
          <w:tcPr>
            <w:tcW w:w="227" w:type="pct"/>
            <w:shd w:val="clear" w:color="auto" w:fill="auto"/>
            <w:vAlign w:val="center"/>
          </w:tcPr>
          <w:p w14:paraId="70BB7F49" w14:textId="2F292312" w:rsidR="00A56B9B" w:rsidRPr="007722AD" w:rsidRDefault="00A56B9B" w:rsidP="00A56B9B">
            <w:pPr>
              <w:tabs>
                <w:tab w:val="right" w:pos="851"/>
              </w:tabs>
              <w:jc w:val="center"/>
            </w:pPr>
            <w:r w:rsidRPr="007722AD">
              <w:rPr>
                <w:color w:val="000000"/>
              </w:rPr>
              <w:t>1</w:t>
            </w:r>
            <w:r>
              <w:rPr>
                <w:color w:val="000000"/>
              </w:rPr>
              <w:t>4</w:t>
            </w:r>
          </w:p>
        </w:tc>
        <w:tc>
          <w:tcPr>
            <w:tcW w:w="379" w:type="pct"/>
            <w:shd w:val="clear" w:color="auto" w:fill="auto"/>
            <w:vAlign w:val="center"/>
          </w:tcPr>
          <w:p w14:paraId="640F0628" w14:textId="7770B7F0" w:rsidR="00A56B9B" w:rsidRPr="007722AD" w:rsidRDefault="00A56B9B" w:rsidP="00A56B9B">
            <w:pPr>
              <w:tabs>
                <w:tab w:val="right" w:pos="851"/>
              </w:tabs>
              <w:jc w:val="center"/>
            </w:pPr>
            <w:r>
              <w:t>4</w:t>
            </w:r>
          </w:p>
        </w:tc>
        <w:tc>
          <w:tcPr>
            <w:tcW w:w="227" w:type="pct"/>
            <w:shd w:val="clear" w:color="auto" w:fill="auto"/>
            <w:vAlign w:val="center"/>
          </w:tcPr>
          <w:p w14:paraId="2F6C2970" w14:textId="26D22603"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637E7FA8" w14:textId="3DC4ED99"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06F4454C" w14:textId="2F0168FC" w:rsidR="00A56B9B" w:rsidRPr="007722AD" w:rsidRDefault="00A56B9B" w:rsidP="00A56B9B">
            <w:pPr>
              <w:tabs>
                <w:tab w:val="right" w:pos="851"/>
              </w:tabs>
              <w:jc w:val="center"/>
            </w:pPr>
            <w:r>
              <w:rPr>
                <w:color w:val="000000"/>
              </w:rPr>
              <w:t>10</w:t>
            </w:r>
          </w:p>
        </w:tc>
        <w:tc>
          <w:tcPr>
            <w:tcW w:w="1362" w:type="pct"/>
            <w:shd w:val="clear" w:color="auto" w:fill="auto"/>
          </w:tcPr>
          <w:p w14:paraId="64133259" w14:textId="74DCE9A8"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4C4C6272" w14:textId="77777777" w:rsidTr="00C757CF">
        <w:tc>
          <w:tcPr>
            <w:tcW w:w="149" w:type="pct"/>
            <w:shd w:val="clear" w:color="auto" w:fill="auto"/>
          </w:tcPr>
          <w:p w14:paraId="7F44A4D9" w14:textId="4850212C" w:rsidR="00A56B9B" w:rsidRPr="007722AD" w:rsidRDefault="00A56B9B" w:rsidP="00A56B9B">
            <w:pPr>
              <w:tabs>
                <w:tab w:val="right" w:pos="851"/>
              </w:tabs>
              <w:jc w:val="center"/>
            </w:pPr>
            <w:r w:rsidRPr="007722AD">
              <w:t>6</w:t>
            </w:r>
          </w:p>
        </w:tc>
        <w:tc>
          <w:tcPr>
            <w:tcW w:w="1518" w:type="pct"/>
            <w:shd w:val="clear" w:color="auto" w:fill="auto"/>
          </w:tcPr>
          <w:p w14:paraId="07750D59" w14:textId="12B67D21" w:rsidR="00A56B9B" w:rsidRPr="000F681C" w:rsidRDefault="00A56B9B" w:rsidP="00A56B9B">
            <w:pPr>
              <w:rPr>
                <w:lang w:bidi="ru-RU"/>
              </w:rPr>
            </w:pPr>
            <w:r w:rsidRPr="000F681C">
              <w:rPr>
                <w:lang w:bidi="ru-RU"/>
              </w:rPr>
              <w:t>Тема 6. Туристские кластеры на рынке международного туризма</w:t>
            </w:r>
          </w:p>
        </w:tc>
        <w:tc>
          <w:tcPr>
            <w:tcW w:w="227" w:type="pct"/>
            <w:shd w:val="clear" w:color="auto" w:fill="auto"/>
            <w:vAlign w:val="center"/>
          </w:tcPr>
          <w:p w14:paraId="308DD431" w14:textId="3EE978A3" w:rsidR="00A56B9B" w:rsidRPr="007722AD" w:rsidRDefault="00A56B9B" w:rsidP="00A56B9B">
            <w:pPr>
              <w:tabs>
                <w:tab w:val="right" w:pos="851"/>
              </w:tabs>
              <w:jc w:val="center"/>
            </w:pPr>
            <w:r w:rsidRPr="007722AD">
              <w:rPr>
                <w:color w:val="000000"/>
              </w:rPr>
              <w:t>1</w:t>
            </w:r>
            <w:r>
              <w:rPr>
                <w:color w:val="000000"/>
              </w:rPr>
              <w:t>4</w:t>
            </w:r>
          </w:p>
        </w:tc>
        <w:tc>
          <w:tcPr>
            <w:tcW w:w="379" w:type="pct"/>
            <w:shd w:val="clear" w:color="auto" w:fill="auto"/>
            <w:vAlign w:val="center"/>
          </w:tcPr>
          <w:p w14:paraId="4C1232DE" w14:textId="34B2CB81" w:rsidR="00A56B9B" w:rsidRPr="007722AD" w:rsidRDefault="00A56B9B" w:rsidP="00A56B9B">
            <w:pPr>
              <w:tabs>
                <w:tab w:val="right" w:pos="851"/>
              </w:tabs>
              <w:jc w:val="center"/>
            </w:pPr>
            <w:r>
              <w:t>4</w:t>
            </w:r>
          </w:p>
        </w:tc>
        <w:tc>
          <w:tcPr>
            <w:tcW w:w="227" w:type="pct"/>
            <w:shd w:val="clear" w:color="auto" w:fill="auto"/>
            <w:vAlign w:val="center"/>
          </w:tcPr>
          <w:p w14:paraId="71364B08" w14:textId="670912AF"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4AE970AF" w14:textId="4DD5B0DC"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7894D04C" w14:textId="2764B309" w:rsidR="00A56B9B" w:rsidRPr="007722AD" w:rsidRDefault="00A56B9B" w:rsidP="00A56B9B">
            <w:pPr>
              <w:tabs>
                <w:tab w:val="right" w:pos="851"/>
              </w:tabs>
              <w:jc w:val="center"/>
            </w:pPr>
            <w:r>
              <w:t>10</w:t>
            </w:r>
          </w:p>
        </w:tc>
        <w:tc>
          <w:tcPr>
            <w:tcW w:w="1362" w:type="pct"/>
            <w:shd w:val="clear" w:color="auto" w:fill="auto"/>
          </w:tcPr>
          <w:p w14:paraId="0007F4F1" w14:textId="5281C079"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1EC75D3D" w14:textId="77777777" w:rsidTr="00C757CF">
        <w:tc>
          <w:tcPr>
            <w:tcW w:w="149" w:type="pct"/>
            <w:shd w:val="clear" w:color="auto" w:fill="auto"/>
          </w:tcPr>
          <w:p w14:paraId="108A1564" w14:textId="45156F6C" w:rsidR="00A56B9B" w:rsidRPr="007722AD" w:rsidRDefault="00A56B9B" w:rsidP="00A56B9B">
            <w:pPr>
              <w:tabs>
                <w:tab w:val="right" w:pos="851"/>
              </w:tabs>
              <w:jc w:val="center"/>
            </w:pPr>
            <w:r w:rsidRPr="007722AD">
              <w:t>7</w:t>
            </w:r>
          </w:p>
        </w:tc>
        <w:tc>
          <w:tcPr>
            <w:tcW w:w="1518" w:type="pct"/>
            <w:shd w:val="clear" w:color="auto" w:fill="auto"/>
          </w:tcPr>
          <w:p w14:paraId="1C636A35" w14:textId="1970D737" w:rsidR="00A56B9B" w:rsidRPr="000F681C" w:rsidRDefault="00A56B9B" w:rsidP="00A56B9B">
            <w:pPr>
              <w:rPr>
                <w:lang w:bidi="ru-RU"/>
              </w:rPr>
            </w:pPr>
            <w:r w:rsidRPr="000F681C">
              <w:rPr>
                <w:lang w:bidi="ru-RU"/>
              </w:rPr>
              <w:t xml:space="preserve">Тема 7. Туристские и экскурсионные маршруты </w:t>
            </w:r>
          </w:p>
        </w:tc>
        <w:tc>
          <w:tcPr>
            <w:tcW w:w="227" w:type="pct"/>
            <w:shd w:val="clear" w:color="auto" w:fill="auto"/>
            <w:vAlign w:val="center"/>
          </w:tcPr>
          <w:p w14:paraId="2CEE34AB" w14:textId="360A26CB" w:rsidR="00A56B9B" w:rsidRPr="007722AD" w:rsidRDefault="00A56B9B" w:rsidP="00A56B9B">
            <w:pPr>
              <w:tabs>
                <w:tab w:val="right" w:pos="851"/>
              </w:tabs>
              <w:jc w:val="center"/>
            </w:pPr>
            <w:r w:rsidRPr="007722AD">
              <w:rPr>
                <w:color w:val="000000"/>
              </w:rPr>
              <w:t>1</w:t>
            </w:r>
            <w:r>
              <w:rPr>
                <w:color w:val="000000"/>
              </w:rPr>
              <w:t>6</w:t>
            </w:r>
          </w:p>
        </w:tc>
        <w:tc>
          <w:tcPr>
            <w:tcW w:w="379" w:type="pct"/>
            <w:shd w:val="clear" w:color="auto" w:fill="auto"/>
            <w:vAlign w:val="center"/>
          </w:tcPr>
          <w:p w14:paraId="49674D8D" w14:textId="5FE08661" w:rsidR="00A56B9B" w:rsidRPr="007722AD" w:rsidRDefault="00A56B9B" w:rsidP="00A56B9B">
            <w:pPr>
              <w:tabs>
                <w:tab w:val="right" w:pos="851"/>
              </w:tabs>
              <w:jc w:val="center"/>
            </w:pPr>
            <w:r w:rsidRPr="007722AD">
              <w:rPr>
                <w:color w:val="000000"/>
              </w:rPr>
              <w:t>6</w:t>
            </w:r>
          </w:p>
        </w:tc>
        <w:tc>
          <w:tcPr>
            <w:tcW w:w="227" w:type="pct"/>
            <w:shd w:val="clear" w:color="auto" w:fill="auto"/>
            <w:vAlign w:val="center"/>
          </w:tcPr>
          <w:p w14:paraId="1B16F45D" w14:textId="502CE7C4"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5AA95AF7" w14:textId="291A1384" w:rsidR="00A56B9B" w:rsidRPr="007722AD" w:rsidRDefault="00A56B9B" w:rsidP="00A56B9B">
            <w:pPr>
              <w:tabs>
                <w:tab w:val="right" w:pos="851"/>
              </w:tabs>
              <w:jc w:val="center"/>
            </w:pPr>
            <w:r>
              <w:rPr>
                <w:color w:val="000000"/>
              </w:rPr>
              <w:t>4</w:t>
            </w:r>
          </w:p>
        </w:tc>
        <w:tc>
          <w:tcPr>
            <w:tcW w:w="455" w:type="pct"/>
            <w:shd w:val="clear" w:color="auto" w:fill="auto"/>
            <w:vAlign w:val="center"/>
          </w:tcPr>
          <w:p w14:paraId="2E13A500" w14:textId="0EDD91FC" w:rsidR="00A56B9B" w:rsidRPr="007722AD" w:rsidRDefault="00A56B9B" w:rsidP="00A56B9B">
            <w:pPr>
              <w:tabs>
                <w:tab w:val="right" w:pos="851"/>
              </w:tabs>
              <w:jc w:val="center"/>
            </w:pPr>
            <w:r>
              <w:t>10</w:t>
            </w:r>
          </w:p>
        </w:tc>
        <w:tc>
          <w:tcPr>
            <w:tcW w:w="1362" w:type="pct"/>
            <w:shd w:val="clear" w:color="auto" w:fill="auto"/>
          </w:tcPr>
          <w:p w14:paraId="42ADC0B9" w14:textId="61906FCE"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5DC022BB" w14:textId="77777777" w:rsidTr="00C757CF">
        <w:tc>
          <w:tcPr>
            <w:tcW w:w="149" w:type="pct"/>
            <w:shd w:val="clear" w:color="auto" w:fill="auto"/>
          </w:tcPr>
          <w:p w14:paraId="5A7C36A1" w14:textId="6260654A" w:rsidR="00A56B9B" w:rsidRPr="007722AD" w:rsidRDefault="00A56B9B" w:rsidP="00A56B9B">
            <w:pPr>
              <w:tabs>
                <w:tab w:val="right" w:pos="851"/>
              </w:tabs>
              <w:jc w:val="center"/>
            </w:pPr>
            <w:r w:rsidRPr="007722AD">
              <w:t>8</w:t>
            </w:r>
          </w:p>
        </w:tc>
        <w:tc>
          <w:tcPr>
            <w:tcW w:w="1518" w:type="pct"/>
            <w:shd w:val="clear" w:color="auto" w:fill="auto"/>
          </w:tcPr>
          <w:p w14:paraId="6A48A54A" w14:textId="6A05535C" w:rsidR="00A56B9B" w:rsidRPr="000F681C" w:rsidRDefault="00A56B9B" w:rsidP="00A56B9B">
            <w:pPr>
              <w:rPr>
                <w:lang w:bidi="ru-RU"/>
              </w:rPr>
            </w:pPr>
            <w:r w:rsidRPr="000F681C">
              <w:rPr>
                <w:lang w:bidi="ru-RU"/>
              </w:rPr>
              <w:t>Тема 8. Оценка эффективности туристских и экскурсионных маршрутов</w:t>
            </w:r>
          </w:p>
        </w:tc>
        <w:tc>
          <w:tcPr>
            <w:tcW w:w="227" w:type="pct"/>
            <w:shd w:val="clear" w:color="auto" w:fill="auto"/>
            <w:vAlign w:val="center"/>
          </w:tcPr>
          <w:p w14:paraId="7FF9E9CF" w14:textId="2B7B5A8A" w:rsidR="00A56B9B" w:rsidRPr="007722AD" w:rsidRDefault="00A56B9B" w:rsidP="00A56B9B">
            <w:pPr>
              <w:tabs>
                <w:tab w:val="right" w:pos="851"/>
              </w:tabs>
              <w:jc w:val="center"/>
            </w:pPr>
            <w:r w:rsidRPr="007722AD">
              <w:rPr>
                <w:color w:val="000000"/>
              </w:rPr>
              <w:t>1</w:t>
            </w:r>
            <w:r>
              <w:rPr>
                <w:color w:val="000000"/>
              </w:rPr>
              <w:t>2</w:t>
            </w:r>
          </w:p>
        </w:tc>
        <w:tc>
          <w:tcPr>
            <w:tcW w:w="379" w:type="pct"/>
            <w:shd w:val="clear" w:color="auto" w:fill="auto"/>
            <w:vAlign w:val="center"/>
          </w:tcPr>
          <w:p w14:paraId="318BB9EA" w14:textId="428AD2EA" w:rsidR="00A56B9B" w:rsidRPr="007722AD" w:rsidRDefault="00A56B9B" w:rsidP="00A56B9B">
            <w:pPr>
              <w:tabs>
                <w:tab w:val="right" w:pos="851"/>
              </w:tabs>
              <w:jc w:val="center"/>
            </w:pPr>
            <w:r>
              <w:t>4</w:t>
            </w:r>
          </w:p>
        </w:tc>
        <w:tc>
          <w:tcPr>
            <w:tcW w:w="227" w:type="pct"/>
            <w:shd w:val="clear" w:color="auto" w:fill="auto"/>
            <w:vAlign w:val="center"/>
          </w:tcPr>
          <w:p w14:paraId="58680878" w14:textId="65C43BF1" w:rsidR="00A56B9B" w:rsidRPr="007722AD" w:rsidRDefault="00A56B9B" w:rsidP="00A56B9B">
            <w:pPr>
              <w:tabs>
                <w:tab w:val="right" w:pos="851"/>
              </w:tabs>
              <w:jc w:val="center"/>
            </w:pPr>
            <w:r w:rsidRPr="007722AD">
              <w:rPr>
                <w:color w:val="000000"/>
              </w:rPr>
              <w:t>2</w:t>
            </w:r>
          </w:p>
        </w:tc>
        <w:tc>
          <w:tcPr>
            <w:tcW w:w="684" w:type="pct"/>
            <w:shd w:val="clear" w:color="auto" w:fill="auto"/>
            <w:vAlign w:val="center"/>
          </w:tcPr>
          <w:p w14:paraId="2A19C1DB" w14:textId="03DE3440" w:rsidR="00A56B9B" w:rsidRPr="007722AD" w:rsidRDefault="00A56B9B" w:rsidP="00A56B9B">
            <w:pPr>
              <w:tabs>
                <w:tab w:val="right" w:pos="851"/>
              </w:tabs>
              <w:jc w:val="center"/>
            </w:pPr>
            <w:r w:rsidRPr="007722AD">
              <w:rPr>
                <w:color w:val="000000"/>
              </w:rPr>
              <w:t>2</w:t>
            </w:r>
          </w:p>
        </w:tc>
        <w:tc>
          <w:tcPr>
            <w:tcW w:w="455" w:type="pct"/>
            <w:shd w:val="clear" w:color="auto" w:fill="auto"/>
            <w:vAlign w:val="center"/>
          </w:tcPr>
          <w:p w14:paraId="392EB55E" w14:textId="5D6B219B" w:rsidR="00A56B9B" w:rsidRPr="007722AD" w:rsidRDefault="00A56B9B" w:rsidP="00A56B9B">
            <w:pPr>
              <w:tabs>
                <w:tab w:val="right" w:pos="851"/>
              </w:tabs>
              <w:jc w:val="center"/>
            </w:pPr>
            <w:r w:rsidRPr="007722AD">
              <w:rPr>
                <w:color w:val="000000"/>
              </w:rPr>
              <w:t>8</w:t>
            </w:r>
          </w:p>
        </w:tc>
        <w:tc>
          <w:tcPr>
            <w:tcW w:w="1362" w:type="pct"/>
            <w:shd w:val="clear" w:color="auto" w:fill="auto"/>
          </w:tcPr>
          <w:p w14:paraId="4FF0A393" w14:textId="07AC7B40" w:rsidR="00A56B9B" w:rsidRPr="007722AD" w:rsidRDefault="00A56B9B" w:rsidP="00254316">
            <w:pPr>
              <w:tabs>
                <w:tab w:val="right" w:pos="851"/>
              </w:tabs>
            </w:pPr>
            <w:r w:rsidRPr="007722AD">
              <w:t>Доклад с презентацией, дискуссия, тестирование.</w:t>
            </w:r>
          </w:p>
        </w:tc>
      </w:tr>
      <w:tr w:rsidR="00C757CF" w:rsidRPr="007722AD" w14:paraId="5C41AD93" w14:textId="77777777" w:rsidTr="00C757CF">
        <w:tc>
          <w:tcPr>
            <w:tcW w:w="149" w:type="pct"/>
            <w:shd w:val="clear" w:color="auto" w:fill="auto"/>
          </w:tcPr>
          <w:p w14:paraId="1AD06B5F" w14:textId="77777777" w:rsidR="00A56B9B" w:rsidRPr="007722AD" w:rsidRDefault="00A56B9B" w:rsidP="00A56B9B">
            <w:pPr>
              <w:tabs>
                <w:tab w:val="right" w:pos="851"/>
              </w:tabs>
              <w:ind w:firstLine="709"/>
              <w:jc w:val="both"/>
            </w:pPr>
          </w:p>
        </w:tc>
        <w:tc>
          <w:tcPr>
            <w:tcW w:w="1518" w:type="pct"/>
            <w:shd w:val="clear" w:color="auto" w:fill="auto"/>
          </w:tcPr>
          <w:p w14:paraId="48B3D0C9" w14:textId="004F9721" w:rsidR="006A5C27" w:rsidRPr="000016A7" w:rsidRDefault="00A56B9B" w:rsidP="00C757CF">
            <w:pPr>
              <w:pStyle w:val="TableParagraph"/>
              <w:spacing w:line="235" w:lineRule="auto"/>
              <w:ind w:left="9" w:right="596"/>
              <w:rPr>
                <w:spacing w:val="-6"/>
                <w:sz w:val="24"/>
                <w:szCs w:val="24"/>
              </w:rPr>
            </w:pPr>
            <w:r w:rsidRPr="000016A7">
              <w:rPr>
                <w:spacing w:val="-6"/>
                <w:sz w:val="24"/>
                <w:szCs w:val="24"/>
              </w:rPr>
              <w:t xml:space="preserve">В целом по дисциплине </w:t>
            </w:r>
          </w:p>
        </w:tc>
        <w:tc>
          <w:tcPr>
            <w:tcW w:w="227" w:type="pct"/>
            <w:shd w:val="clear" w:color="auto" w:fill="auto"/>
            <w:vAlign w:val="center"/>
          </w:tcPr>
          <w:p w14:paraId="355D8E7B" w14:textId="63F1C660" w:rsidR="00A56B9B" w:rsidRPr="007722AD" w:rsidRDefault="00A56B9B" w:rsidP="00A56B9B">
            <w:pPr>
              <w:tabs>
                <w:tab w:val="right" w:pos="851"/>
              </w:tabs>
              <w:jc w:val="center"/>
            </w:pPr>
            <w:r w:rsidRPr="007722AD">
              <w:rPr>
                <w:color w:val="000000"/>
              </w:rPr>
              <w:t>1</w:t>
            </w:r>
            <w:r>
              <w:rPr>
                <w:color w:val="000000"/>
              </w:rPr>
              <w:t>08</w:t>
            </w:r>
          </w:p>
        </w:tc>
        <w:tc>
          <w:tcPr>
            <w:tcW w:w="379" w:type="pct"/>
            <w:shd w:val="clear" w:color="auto" w:fill="auto"/>
            <w:vAlign w:val="center"/>
          </w:tcPr>
          <w:p w14:paraId="612FC7E4" w14:textId="20C388D6" w:rsidR="00A56B9B" w:rsidRPr="007722AD" w:rsidRDefault="00254316" w:rsidP="00A56B9B">
            <w:pPr>
              <w:tabs>
                <w:tab w:val="right" w:pos="851"/>
              </w:tabs>
              <w:jc w:val="center"/>
            </w:pPr>
            <w:r>
              <w:rPr>
                <w:color w:val="000000"/>
              </w:rPr>
              <w:t>3</w:t>
            </w:r>
            <w:r w:rsidR="00A56B9B">
              <w:rPr>
                <w:color w:val="000000"/>
              </w:rPr>
              <w:t>4</w:t>
            </w:r>
          </w:p>
        </w:tc>
        <w:tc>
          <w:tcPr>
            <w:tcW w:w="227" w:type="pct"/>
            <w:shd w:val="clear" w:color="auto" w:fill="auto"/>
            <w:vAlign w:val="center"/>
          </w:tcPr>
          <w:p w14:paraId="01147369" w14:textId="2050C658" w:rsidR="00A56B9B" w:rsidRPr="007722AD" w:rsidRDefault="00A56B9B" w:rsidP="00A56B9B">
            <w:pPr>
              <w:tabs>
                <w:tab w:val="right" w:pos="851"/>
              </w:tabs>
              <w:jc w:val="center"/>
            </w:pPr>
            <w:r>
              <w:rPr>
                <w:color w:val="000000"/>
              </w:rPr>
              <w:t>16</w:t>
            </w:r>
          </w:p>
        </w:tc>
        <w:tc>
          <w:tcPr>
            <w:tcW w:w="684" w:type="pct"/>
            <w:shd w:val="clear" w:color="auto" w:fill="auto"/>
            <w:vAlign w:val="center"/>
          </w:tcPr>
          <w:p w14:paraId="089C471C" w14:textId="4BEA9218" w:rsidR="00A56B9B" w:rsidRPr="007722AD" w:rsidRDefault="00A56B9B" w:rsidP="00A56B9B">
            <w:pPr>
              <w:tabs>
                <w:tab w:val="right" w:pos="851"/>
              </w:tabs>
              <w:jc w:val="center"/>
            </w:pPr>
            <w:r>
              <w:rPr>
                <w:color w:val="000000"/>
              </w:rPr>
              <w:t>1</w:t>
            </w:r>
            <w:r w:rsidRPr="007722AD">
              <w:rPr>
                <w:color w:val="000000"/>
              </w:rPr>
              <w:t>8</w:t>
            </w:r>
          </w:p>
        </w:tc>
        <w:tc>
          <w:tcPr>
            <w:tcW w:w="455" w:type="pct"/>
            <w:shd w:val="clear" w:color="auto" w:fill="auto"/>
            <w:vAlign w:val="center"/>
          </w:tcPr>
          <w:p w14:paraId="6E60A6FB" w14:textId="772A56EE" w:rsidR="00A56B9B" w:rsidRPr="007722AD" w:rsidRDefault="00A56B9B" w:rsidP="00A56B9B">
            <w:pPr>
              <w:tabs>
                <w:tab w:val="right" w:pos="851"/>
              </w:tabs>
              <w:jc w:val="center"/>
            </w:pPr>
            <w:r>
              <w:rPr>
                <w:color w:val="000000"/>
              </w:rPr>
              <w:t>74</w:t>
            </w:r>
          </w:p>
        </w:tc>
        <w:tc>
          <w:tcPr>
            <w:tcW w:w="1362" w:type="pct"/>
            <w:shd w:val="clear" w:color="auto" w:fill="auto"/>
          </w:tcPr>
          <w:p w14:paraId="0CF2DE2A" w14:textId="423EC5F6" w:rsidR="00A56B9B" w:rsidRPr="00254316" w:rsidRDefault="00A56B9B" w:rsidP="00254316">
            <w:pPr>
              <w:tabs>
                <w:tab w:val="right" w:pos="851"/>
              </w:tabs>
              <w:spacing w:line="228" w:lineRule="auto"/>
              <w:jc w:val="both"/>
            </w:pPr>
          </w:p>
        </w:tc>
      </w:tr>
      <w:tr w:rsidR="00C757CF" w:rsidRPr="007722AD" w14:paraId="6A6C6C42" w14:textId="77777777" w:rsidTr="00C757CF">
        <w:tc>
          <w:tcPr>
            <w:tcW w:w="149" w:type="pct"/>
            <w:shd w:val="clear" w:color="auto" w:fill="auto"/>
          </w:tcPr>
          <w:p w14:paraId="762BD91B" w14:textId="77777777" w:rsidR="00A56B9B" w:rsidRPr="007722AD" w:rsidRDefault="00A56B9B" w:rsidP="00A56B9B">
            <w:pPr>
              <w:tabs>
                <w:tab w:val="right" w:pos="851"/>
              </w:tabs>
              <w:ind w:firstLine="709"/>
              <w:jc w:val="both"/>
            </w:pPr>
          </w:p>
        </w:tc>
        <w:tc>
          <w:tcPr>
            <w:tcW w:w="1518" w:type="pct"/>
            <w:shd w:val="clear" w:color="auto" w:fill="auto"/>
          </w:tcPr>
          <w:p w14:paraId="0B34CAC3" w14:textId="086582DE" w:rsidR="006A5C27" w:rsidRPr="00C757CF" w:rsidRDefault="00A56B9B" w:rsidP="00C757CF">
            <w:pPr>
              <w:pStyle w:val="TableParagraph"/>
              <w:spacing w:line="235" w:lineRule="auto"/>
              <w:ind w:left="9" w:right="596"/>
              <w:rPr>
                <w:spacing w:val="-6"/>
                <w:sz w:val="24"/>
                <w:szCs w:val="24"/>
              </w:rPr>
            </w:pPr>
            <w:r w:rsidRPr="00C757CF">
              <w:rPr>
                <w:spacing w:val="-6"/>
                <w:sz w:val="24"/>
                <w:szCs w:val="24"/>
              </w:rPr>
              <w:t>Итого в %</w:t>
            </w:r>
          </w:p>
        </w:tc>
        <w:tc>
          <w:tcPr>
            <w:tcW w:w="227" w:type="pct"/>
            <w:shd w:val="clear" w:color="auto" w:fill="auto"/>
            <w:vAlign w:val="center"/>
          </w:tcPr>
          <w:p w14:paraId="03534853" w14:textId="4D542E93" w:rsidR="00A56B9B" w:rsidRPr="00C757CF" w:rsidRDefault="00A56B9B" w:rsidP="00A56B9B">
            <w:pPr>
              <w:tabs>
                <w:tab w:val="right" w:pos="851"/>
              </w:tabs>
              <w:jc w:val="center"/>
            </w:pPr>
            <w:r w:rsidRPr="00C757CF">
              <w:t>100</w:t>
            </w:r>
          </w:p>
        </w:tc>
        <w:tc>
          <w:tcPr>
            <w:tcW w:w="379" w:type="pct"/>
            <w:shd w:val="clear" w:color="auto" w:fill="auto"/>
            <w:vAlign w:val="center"/>
          </w:tcPr>
          <w:p w14:paraId="2D0A5572" w14:textId="45B49206" w:rsidR="00A56B9B" w:rsidRPr="00C757CF" w:rsidRDefault="00254316" w:rsidP="00A56B9B">
            <w:pPr>
              <w:tabs>
                <w:tab w:val="right" w:pos="851"/>
              </w:tabs>
              <w:jc w:val="center"/>
            </w:pPr>
            <w:r w:rsidRPr="00C757CF">
              <w:t>31</w:t>
            </w:r>
          </w:p>
        </w:tc>
        <w:tc>
          <w:tcPr>
            <w:tcW w:w="227" w:type="pct"/>
            <w:shd w:val="clear" w:color="auto" w:fill="auto"/>
            <w:vAlign w:val="center"/>
          </w:tcPr>
          <w:p w14:paraId="007CC03A" w14:textId="12B2CE06" w:rsidR="00A56B9B" w:rsidRPr="00C757CF" w:rsidRDefault="006A5C27" w:rsidP="00C757CF">
            <w:pPr>
              <w:tabs>
                <w:tab w:val="right" w:pos="851"/>
              </w:tabs>
              <w:jc w:val="center"/>
              <w:rPr>
                <w:strike/>
              </w:rPr>
            </w:pPr>
            <w:r w:rsidRPr="00C757CF">
              <w:t>47</w:t>
            </w:r>
          </w:p>
        </w:tc>
        <w:tc>
          <w:tcPr>
            <w:tcW w:w="684" w:type="pct"/>
            <w:shd w:val="clear" w:color="auto" w:fill="auto"/>
            <w:vAlign w:val="center"/>
          </w:tcPr>
          <w:p w14:paraId="4CE711F7" w14:textId="62B93FEE" w:rsidR="00A56B9B" w:rsidRPr="00C757CF" w:rsidRDefault="006A5C27" w:rsidP="00A56B9B">
            <w:pPr>
              <w:tabs>
                <w:tab w:val="right" w:pos="851"/>
              </w:tabs>
              <w:jc w:val="center"/>
            </w:pPr>
            <w:r w:rsidRPr="00C757CF">
              <w:t>53</w:t>
            </w:r>
          </w:p>
        </w:tc>
        <w:tc>
          <w:tcPr>
            <w:tcW w:w="455" w:type="pct"/>
            <w:shd w:val="clear" w:color="auto" w:fill="auto"/>
            <w:vAlign w:val="center"/>
          </w:tcPr>
          <w:p w14:paraId="57A9009B" w14:textId="091A88A2" w:rsidR="00A56B9B" w:rsidRPr="007722AD" w:rsidRDefault="00254316" w:rsidP="00A56B9B">
            <w:pPr>
              <w:tabs>
                <w:tab w:val="right" w:pos="851"/>
              </w:tabs>
              <w:jc w:val="center"/>
            </w:pPr>
            <w:r w:rsidRPr="00C757CF">
              <w:t>69</w:t>
            </w:r>
          </w:p>
        </w:tc>
        <w:tc>
          <w:tcPr>
            <w:tcW w:w="1362" w:type="pct"/>
            <w:shd w:val="clear" w:color="auto" w:fill="auto"/>
          </w:tcPr>
          <w:p w14:paraId="09891161" w14:textId="77777777" w:rsidR="00A56B9B" w:rsidRPr="007722AD" w:rsidRDefault="00A56B9B" w:rsidP="00A56B9B">
            <w:pPr>
              <w:tabs>
                <w:tab w:val="right" w:pos="851"/>
              </w:tabs>
              <w:spacing w:line="228" w:lineRule="auto"/>
              <w:jc w:val="both"/>
            </w:pPr>
          </w:p>
        </w:tc>
      </w:tr>
    </w:tbl>
    <w:p w14:paraId="52A9F8E1" w14:textId="0DD9A05D" w:rsidR="000A6283" w:rsidRDefault="000A6283" w:rsidP="00DE475E">
      <w:pPr>
        <w:pStyle w:val="ab"/>
        <w:jc w:val="both"/>
        <w:rPr>
          <w:szCs w:val="28"/>
          <w:lang w:val="en-US"/>
        </w:rPr>
      </w:pPr>
    </w:p>
    <w:p w14:paraId="079328EE" w14:textId="419DDBC6" w:rsidR="009B3826" w:rsidRPr="00F26788" w:rsidRDefault="00DE475E" w:rsidP="009B3826">
      <w:pPr>
        <w:pStyle w:val="ab"/>
        <w:jc w:val="both"/>
        <w:rPr>
          <w:szCs w:val="28"/>
          <w:lang w:val="ru-RU"/>
        </w:rPr>
      </w:pPr>
      <w:r w:rsidRPr="00F26788">
        <w:rPr>
          <w:szCs w:val="28"/>
        </w:rPr>
        <w:t>5.3.</w:t>
      </w:r>
      <w:r w:rsidR="00B06911" w:rsidRPr="00F26788">
        <w:rPr>
          <w:szCs w:val="28"/>
          <w:lang w:val="ru-RU"/>
        </w:rPr>
        <w:t> </w:t>
      </w:r>
      <w:r w:rsidRPr="00F26788">
        <w:rPr>
          <w:szCs w:val="28"/>
        </w:rPr>
        <w:t xml:space="preserve">Содержание семинаров, практических занятий </w:t>
      </w:r>
    </w:p>
    <w:p w14:paraId="6F05A5D8" w14:textId="32E1CFF4" w:rsidR="005F76C1" w:rsidRPr="00A32881" w:rsidRDefault="00BC5B68" w:rsidP="00A32881">
      <w:pPr>
        <w:pStyle w:val="ab"/>
        <w:spacing w:after="60"/>
        <w:jc w:val="right"/>
        <w:rPr>
          <w:b w:val="0"/>
          <w:szCs w:val="28"/>
        </w:rPr>
      </w:pPr>
      <w:r w:rsidRPr="009B3826">
        <w:rPr>
          <w:b w:val="0"/>
          <w:szCs w:val="28"/>
        </w:rPr>
        <w:t>Таблица 3</w:t>
      </w:r>
    </w:p>
    <w:tbl>
      <w:tblPr>
        <w:tblStyle w:val="af7"/>
        <w:tblW w:w="5000" w:type="pct"/>
        <w:tblCellMar>
          <w:left w:w="28" w:type="dxa"/>
          <w:right w:w="28" w:type="dxa"/>
        </w:tblCellMar>
        <w:tblLook w:val="04A0" w:firstRow="1" w:lastRow="0" w:firstColumn="1" w:lastColumn="0" w:noHBand="0" w:noVBand="1"/>
      </w:tblPr>
      <w:tblGrid>
        <w:gridCol w:w="2571"/>
        <w:gridCol w:w="5235"/>
        <w:gridCol w:w="1538"/>
      </w:tblGrid>
      <w:tr w:rsidR="00215A1F" w:rsidRPr="00552646" w14:paraId="773BB4B9" w14:textId="77777777" w:rsidTr="005F76C1">
        <w:trPr>
          <w:tblHeader/>
        </w:trPr>
        <w:tc>
          <w:tcPr>
            <w:tcW w:w="1588" w:type="dxa"/>
          </w:tcPr>
          <w:p w14:paraId="2805BF48" w14:textId="37751704" w:rsidR="00AA618F" w:rsidRPr="001B1BE4" w:rsidRDefault="00AA618F" w:rsidP="00803A15">
            <w:pPr>
              <w:tabs>
                <w:tab w:val="right" w:pos="851"/>
              </w:tabs>
              <w:spacing w:before="60" w:after="60"/>
              <w:jc w:val="center"/>
              <w:rPr>
                <w:rFonts w:ascii="Times New Roman" w:hAnsi="Times New Roman"/>
                <w:lang w:val="en-US"/>
              </w:rPr>
            </w:pPr>
            <w:r w:rsidRPr="001B1BE4">
              <w:rPr>
                <w:rFonts w:ascii="Times New Roman" w:hAnsi="Times New Roman"/>
                <w:b/>
              </w:rPr>
              <w:t>Наименование тем (разделов) дисциплины</w:t>
            </w:r>
          </w:p>
        </w:tc>
        <w:tc>
          <w:tcPr>
            <w:tcW w:w="5684" w:type="dxa"/>
          </w:tcPr>
          <w:p w14:paraId="7F87EC9E" w14:textId="6229109E" w:rsidR="00AA618F" w:rsidRPr="00A32881" w:rsidRDefault="00AA618F" w:rsidP="00493999">
            <w:pPr>
              <w:keepNext/>
              <w:jc w:val="center"/>
              <w:rPr>
                <w:rFonts w:ascii="Times New Roman" w:hAnsi="Times New Roman"/>
                <w:b/>
              </w:rPr>
            </w:pPr>
            <w:r w:rsidRPr="00A32881">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38" w:type="dxa"/>
          </w:tcPr>
          <w:p w14:paraId="1C8D63D5" w14:textId="1B9352F9" w:rsidR="00AA618F" w:rsidRPr="001B1BE4" w:rsidRDefault="00AA618F" w:rsidP="00803A15">
            <w:pPr>
              <w:tabs>
                <w:tab w:val="right" w:pos="851"/>
              </w:tabs>
              <w:spacing w:before="60" w:after="60"/>
              <w:jc w:val="center"/>
              <w:rPr>
                <w:rFonts w:ascii="Times New Roman" w:hAnsi="Times New Roman"/>
              </w:rPr>
            </w:pPr>
            <w:r w:rsidRPr="001B1BE4">
              <w:rPr>
                <w:rFonts w:ascii="Times New Roman" w:hAnsi="Times New Roman"/>
                <w:b/>
              </w:rPr>
              <w:t>Формы проведения занятий</w:t>
            </w:r>
          </w:p>
        </w:tc>
      </w:tr>
      <w:tr w:rsidR="00215A1F" w:rsidRPr="00552646" w14:paraId="298C3373" w14:textId="77777777" w:rsidTr="005F76C1">
        <w:tc>
          <w:tcPr>
            <w:tcW w:w="1588" w:type="dxa"/>
          </w:tcPr>
          <w:p w14:paraId="48910EF3" w14:textId="5190235A" w:rsidR="004F474B" w:rsidRPr="001B1BE4" w:rsidRDefault="005F76C1" w:rsidP="005F76C1">
            <w:pPr>
              <w:tabs>
                <w:tab w:val="right" w:pos="851"/>
              </w:tabs>
              <w:rPr>
                <w:rFonts w:ascii="Times New Roman" w:hAnsi="Times New Roman"/>
              </w:rPr>
            </w:pPr>
            <w:r w:rsidRPr="005F76C1">
              <w:rPr>
                <w:rFonts w:ascii="Times New Roman" w:hAnsi="Times New Roman"/>
              </w:rPr>
              <w:t>Тема 1. Рынок международного туризма: структура и участники</w:t>
            </w:r>
          </w:p>
        </w:tc>
        <w:tc>
          <w:tcPr>
            <w:tcW w:w="5684" w:type="dxa"/>
          </w:tcPr>
          <w:p w14:paraId="16DD8ABD" w14:textId="644DC7EE" w:rsidR="00F26788" w:rsidRPr="00A32881" w:rsidRDefault="005F76C1" w:rsidP="005F76C1">
            <w:pPr>
              <w:rPr>
                <w:rFonts w:ascii="Times New Roman" w:hAnsi="Times New Roman"/>
              </w:rPr>
            </w:pPr>
            <w:r w:rsidRPr="00A32881">
              <w:rPr>
                <w:rFonts w:ascii="Times New Roman" w:hAnsi="Times New Roman"/>
              </w:rPr>
              <w:t>1. </w:t>
            </w:r>
            <w:r w:rsidR="00F26788" w:rsidRPr="00A32881">
              <w:rPr>
                <w:rFonts w:ascii="Times New Roman" w:hAnsi="Times New Roman"/>
              </w:rPr>
              <w:t xml:space="preserve">Структура и региональные особенности рынка международного туризма. </w:t>
            </w:r>
          </w:p>
          <w:p w14:paraId="4C203E51" w14:textId="5D3D8FB5" w:rsidR="00F26788" w:rsidRPr="00A32881" w:rsidRDefault="005F76C1" w:rsidP="005F76C1">
            <w:pPr>
              <w:rPr>
                <w:rFonts w:ascii="Times New Roman" w:hAnsi="Times New Roman"/>
              </w:rPr>
            </w:pPr>
            <w:r w:rsidRPr="00A32881">
              <w:rPr>
                <w:rFonts w:ascii="Times New Roman" w:hAnsi="Times New Roman"/>
              </w:rPr>
              <w:t>2. </w:t>
            </w:r>
            <w:r w:rsidR="00F26788" w:rsidRPr="00A32881">
              <w:rPr>
                <w:rFonts w:ascii="Times New Roman" w:hAnsi="Times New Roman"/>
              </w:rPr>
              <w:t xml:space="preserve">Основные и второстепенные участники рынка международного туризма. </w:t>
            </w:r>
          </w:p>
          <w:p w14:paraId="0C037D9C" w14:textId="67346B0E" w:rsidR="00F26788" w:rsidRPr="00A32881" w:rsidRDefault="005F76C1" w:rsidP="005F76C1">
            <w:pPr>
              <w:rPr>
                <w:rFonts w:ascii="Times New Roman" w:hAnsi="Times New Roman"/>
              </w:rPr>
            </w:pPr>
            <w:r w:rsidRPr="00A32881">
              <w:rPr>
                <w:rFonts w:ascii="Times New Roman" w:hAnsi="Times New Roman"/>
              </w:rPr>
              <w:t>3. </w:t>
            </w:r>
            <w:r w:rsidR="00F26788" w:rsidRPr="00A32881">
              <w:rPr>
                <w:rFonts w:ascii="Times New Roman" w:hAnsi="Times New Roman"/>
              </w:rPr>
              <w:t>Факторы, влияющие на участников рынка международного туризма.</w:t>
            </w:r>
          </w:p>
          <w:p w14:paraId="48225289" w14:textId="368D7AD1" w:rsidR="004F474B" w:rsidRPr="00A32881" w:rsidRDefault="005F76C1" w:rsidP="005F76C1">
            <w:pPr>
              <w:rPr>
                <w:rFonts w:ascii="Times New Roman" w:hAnsi="Times New Roman"/>
              </w:rPr>
            </w:pPr>
            <w:r w:rsidRPr="00A32881">
              <w:rPr>
                <w:rFonts w:ascii="Times New Roman" w:hAnsi="Times New Roman"/>
              </w:rPr>
              <w:lastRenderedPageBreak/>
              <w:t>4. </w:t>
            </w:r>
            <w:r w:rsidR="00196CE2" w:rsidRPr="00196CE2">
              <w:rPr>
                <w:rFonts w:ascii="Times New Roman" w:hAnsi="Times New Roman"/>
              </w:rPr>
              <w:t>Топ-10 крупнейших региональных рынков и проблемы их развития</w:t>
            </w:r>
            <w:r w:rsidR="00F26788" w:rsidRPr="00A32881">
              <w:rPr>
                <w:rFonts w:ascii="Times New Roman" w:hAnsi="Times New Roman"/>
              </w:rPr>
              <w:t>.</w:t>
            </w:r>
          </w:p>
          <w:p w14:paraId="7FF74FEC" w14:textId="094DC702" w:rsidR="005F76C1" w:rsidRPr="00A32881" w:rsidRDefault="005F76C1" w:rsidP="005F76C1">
            <w:pPr>
              <w:rPr>
                <w:rFonts w:ascii="Times New Roman" w:hAnsi="Times New Roman"/>
              </w:rPr>
            </w:pPr>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sidR="00974E4B">
              <w:rPr>
                <w:rFonts w:ascii="Times New Roman" w:hAnsi="Times New Roman"/>
                <w:spacing w:val="-4"/>
              </w:rPr>
              <w:t> </w:t>
            </w:r>
            <w:r w:rsidRPr="00A32881">
              <w:rPr>
                <w:rFonts w:ascii="Times New Roman" w:hAnsi="Times New Roman"/>
                <w:spacing w:val="-4"/>
              </w:rPr>
              <w:t>13, 18, 20; 9</w:t>
            </w:r>
            <w:r w:rsidR="00974E4B">
              <w:rPr>
                <w:rFonts w:ascii="Times New Roman" w:hAnsi="Times New Roman"/>
                <w:spacing w:val="-4"/>
              </w:rPr>
              <w:t> </w:t>
            </w:r>
            <w:r w:rsidRPr="00A32881">
              <w:rPr>
                <w:rFonts w:ascii="Times New Roman" w:hAnsi="Times New Roman"/>
                <w:spacing w:val="-4"/>
              </w:rPr>
              <w:t>№№</w:t>
            </w:r>
            <w:r w:rsidR="00974E4B">
              <w:rPr>
                <w:rFonts w:ascii="Times New Roman" w:hAnsi="Times New Roman"/>
                <w:spacing w:val="-4"/>
              </w:rPr>
              <w:t xml:space="preserve"> 1, </w:t>
            </w:r>
            <w:r w:rsidRPr="00A32881">
              <w:rPr>
                <w:rFonts w:ascii="Times New Roman" w:hAnsi="Times New Roman"/>
                <w:spacing w:val="-4"/>
              </w:rPr>
              <w:t>2,</w:t>
            </w:r>
            <w:r w:rsidR="00974E4B">
              <w:rPr>
                <w:rFonts w:ascii="Times New Roman" w:hAnsi="Times New Roman"/>
                <w:spacing w:val="-4"/>
              </w:rPr>
              <w:t xml:space="preserve"> 4, 5</w:t>
            </w:r>
          </w:p>
        </w:tc>
        <w:tc>
          <w:tcPr>
            <w:tcW w:w="1538" w:type="dxa"/>
          </w:tcPr>
          <w:p w14:paraId="4DC21428" w14:textId="5D4E7846" w:rsidR="004F474B" w:rsidRPr="001B1BE4" w:rsidRDefault="004F474B" w:rsidP="005F76C1">
            <w:pPr>
              <w:tabs>
                <w:tab w:val="right" w:pos="851"/>
              </w:tabs>
              <w:rPr>
                <w:rFonts w:ascii="Times New Roman" w:hAnsi="Times New Roman"/>
              </w:rPr>
            </w:pPr>
            <w:r w:rsidRPr="001B1BE4">
              <w:rPr>
                <w:rFonts w:ascii="Times New Roman" w:hAnsi="Times New Roman"/>
              </w:rPr>
              <w:lastRenderedPageBreak/>
              <w:t>Доклад с презентацией, дискуссия, разбор ситуационных задач, тестирование</w:t>
            </w:r>
          </w:p>
        </w:tc>
      </w:tr>
      <w:tr w:rsidR="005F76C1" w:rsidRPr="00552646" w14:paraId="5473D2AB" w14:textId="77777777" w:rsidTr="005F76C1">
        <w:tc>
          <w:tcPr>
            <w:tcW w:w="1588" w:type="dxa"/>
          </w:tcPr>
          <w:p w14:paraId="56A99348" w14:textId="619F2702" w:rsidR="005F76C1" w:rsidRPr="001B1BE4" w:rsidRDefault="005F76C1" w:rsidP="005F76C1">
            <w:pPr>
              <w:tabs>
                <w:tab w:val="right" w:pos="851"/>
              </w:tabs>
            </w:pPr>
            <w:r w:rsidRPr="005F76C1">
              <w:rPr>
                <w:rFonts w:ascii="Times New Roman" w:hAnsi="Times New Roman"/>
              </w:rPr>
              <w:t>Тема 2. Устойчивое развитие рынка международного туризма</w:t>
            </w:r>
          </w:p>
        </w:tc>
        <w:tc>
          <w:tcPr>
            <w:tcW w:w="5684" w:type="dxa"/>
          </w:tcPr>
          <w:p w14:paraId="2C18D1AE" w14:textId="598AC8BC" w:rsidR="005F76C1" w:rsidRPr="00A32881" w:rsidRDefault="005F76C1" w:rsidP="005F76C1">
            <w:pPr>
              <w:rPr>
                <w:rFonts w:ascii="Times New Roman" w:hAnsi="Times New Roman"/>
              </w:rPr>
            </w:pPr>
            <w:r w:rsidRPr="00A32881">
              <w:rPr>
                <w:rFonts w:ascii="Times New Roman" w:hAnsi="Times New Roman"/>
              </w:rPr>
              <w:t>1. Цели устойчивого развития и их влияние на рынок международного туризма.</w:t>
            </w:r>
          </w:p>
          <w:p w14:paraId="4F30CCDD" w14:textId="25A74BDD" w:rsidR="005F76C1" w:rsidRPr="00A32881" w:rsidRDefault="005F76C1" w:rsidP="005F76C1">
            <w:pPr>
              <w:rPr>
                <w:rFonts w:ascii="Times New Roman" w:hAnsi="Times New Roman"/>
              </w:rPr>
            </w:pPr>
            <w:r w:rsidRPr="00A32881">
              <w:rPr>
                <w:rFonts w:ascii="Times New Roman" w:hAnsi="Times New Roman"/>
              </w:rPr>
              <w:t>2. Взаимосвязи между целями устойчивого развития</w:t>
            </w:r>
          </w:p>
          <w:p w14:paraId="1E300D29" w14:textId="14AFEFD6" w:rsidR="005F76C1" w:rsidRPr="00A32881" w:rsidRDefault="005F76C1" w:rsidP="005F76C1">
            <w:pPr>
              <w:rPr>
                <w:rFonts w:ascii="Times New Roman" w:hAnsi="Times New Roman"/>
              </w:rPr>
            </w:pPr>
            <w:r w:rsidRPr="00A32881">
              <w:rPr>
                <w:rFonts w:ascii="Times New Roman" w:hAnsi="Times New Roman"/>
              </w:rPr>
              <w:t>3. Ресурсный потенциал устойчивого развития рынка международного туризма.</w:t>
            </w:r>
          </w:p>
          <w:p w14:paraId="37DE0111" w14:textId="2C375AE7" w:rsidR="005F76C1" w:rsidRPr="00A32881" w:rsidRDefault="005F76C1" w:rsidP="005F76C1">
            <w:pPr>
              <w:rPr>
                <w:rFonts w:ascii="Times New Roman" w:hAnsi="Times New Roman"/>
              </w:rPr>
            </w:pPr>
            <w:r w:rsidRPr="00A32881">
              <w:rPr>
                <w:rFonts w:ascii="Times New Roman" w:hAnsi="Times New Roman"/>
              </w:rPr>
              <w:t>4. Влияние ресурсных ограничений и санкций на цели устойчивого развития.</w:t>
            </w:r>
          </w:p>
          <w:p w14:paraId="42840BF8" w14:textId="1B724B26" w:rsidR="005F76C1" w:rsidRPr="00A32881" w:rsidRDefault="00974E4B" w:rsidP="005F76C1">
            <w:pPr>
              <w:rPr>
                <w:rFonts w:ascii="Times New Roman" w:hAnsi="Times New Roman"/>
              </w:rPr>
            </w:pPr>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5ECC08A0" w14:textId="0FFFC749"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5F76C1" w:rsidRPr="00552646" w14:paraId="07D65588" w14:textId="77777777" w:rsidTr="005F76C1">
        <w:tc>
          <w:tcPr>
            <w:tcW w:w="1588" w:type="dxa"/>
          </w:tcPr>
          <w:p w14:paraId="2112EFAE" w14:textId="5172B50F" w:rsidR="005F76C1" w:rsidRPr="001B1BE4" w:rsidRDefault="005F76C1" w:rsidP="005F76C1">
            <w:pPr>
              <w:tabs>
                <w:tab w:val="right" w:pos="851"/>
              </w:tabs>
            </w:pPr>
            <w:r w:rsidRPr="005F76C1">
              <w:rPr>
                <w:rFonts w:ascii="Times New Roman" w:hAnsi="Times New Roman"/>
              </w:rPr>
              <w:t>Тема 3. </w:t>
            </w:r>
            <w:r w:rsidR="00196CE2" w:rsidRPr="00196CE2">
              <w:rPr>
                <w:rFonts w:ascii="Times New Roman" w:hAnsi="Times New Roman"/>
              </w:rPr>
              <w:t>Инфраструктура рынка международного туризма</w:t>
            </w:r>
          </w:p>
        </w:tc>
        <w:tc>
          <w:tcPr>
            <w:tcW w:w="5684" w:type="dxa"/>
          </w:tcPr>
          <w:p w14:paraId="02BF35D7" w14:textId="644F4A87" w:rsidR="00196CE2" w:rsidRPr="00196CE2" w:rsidRDefault="00196CE2" w:rsidP="00196CE2">
            <w:pPr>
              <w:rPr>
                <w:rFonts w:ascii="Times New Roman" w:hAnsi="Times New Roman"/>
              </w:rPr>
            </w:pPr>
            <w:r>
              <w:rPr>
                <w:rFonts w:ascii="Times New Roman" w:hAnsi="Times New Roman"/>
              </w:rPr>
              <w:t>1. </w:t>
            </w:r>
            <w:r w:rsidRPr="00196CE2">
              <w:rPr>
                <w:rFonts w:ascii="Times New Roman" w:hAnsi="Times New Roman"/>
              </w:rPr>
              <w:t>Виды инфраструктуры рынка международного туризма.</w:t>
            </w:r>
          </w:p>
          <w:p w14:paraId="7C812456" w14:textId="026A5ED6" w:rsidR="00196CE2" w:rsidRPr="00196CE2" w:rsidRDefault="00196CE2" w:rsidP="00196CE2">
            <w:pPr>
              <w:rPr>
                <w:rFonts w:ascii="Times New Roman" w:hAnsi="Times New Roman"/>
              </w:rPr>
            </w:pPr>
            <w:r>
              <w:rPr>
                <w:rFonts w:ascii="Times New Roman" w:hAnsi="Times New Roman"/>
              </w:rPr>
              <w:t>2. </w:t>
            </w:r>
            <w:r w:rsidRPr="00196CE2">
              <w:rPr>
                <w:rFonts w:ascii="Times New Roman" w:hAnsi="Times New Roman"/>
              </w:rPr>
              <w:t>Характеристики объектов инфраструктуры и особенности их развития.</w:t>
            </w:r>
          </w:p>
          <w:p w14:paraId="015BF008" w14:textId="76D7D849" w:rsidR="00196CE2" w:rsidRPr="00196CE2" w:rsidRDefault="00196CE2" w:rsidP="00196CE2">
            <w:pPr>
              <w:rPr>
                <w:rFonts w:ascii="Times New Roman" w:hAnsi="Times New Roman"/>
              </w:rPr>
            </w:pPr>
            <w:r>
              <w:rPr>
                <w:rFonts w:ascii="Times New Roman" w:hAnsi="Times New Roman"/>
              </w:rPr>
              <w:t>3. </w:t>
            </w:r>
            <w:r w:rsidRPr="00196CE2">
              <w:rPr>
                <w:rFonts w:ascii="Times New Roman" w:hAnsi="Times New Roman"/>
              </w:rPr>
              <w:t>Системные связи и обязательные атрибуты принадлежности к инфраструктуре.</w:t>
            </w:r>
          </w:p>
          <w:p w14:paraId="3F1425F8" w14:textId="21B76C95" w:rsidR="00196CE2" w:rsidRPr="00196CE2" w:rsidRDefault="00196CE2" w:rsidP="00196CE2">
            <w:pPr>
              <w:rPr>
                <w:rFonts w:ascii="Times New Roman" w:hAnsi="Times New Roman"/>
              </w:rPr>
            </w:pPr>
            <w:r>
              <w:rPr>
                <w:rFonts w:ascii="Times New Roman" w:hAnsi="Times New Roman"/>
              </w:rPr>
              <w:t>4. </w:t>
            </w:r>
            <w:r w:rsidRPr="00196CE2">
              <w:rPr>
                <w:rFonts w:ascii="Times New Roman" w:hAnsi="Times New Roman"/>
              </w:rPr>
              <w:t>Состояние и тенденции развития инфраструктуры международного туризма.</w:t>
            </w:r>
          </w:p>
          <w:p w14:paraId="6E81975D" w14:textId="3B4E8C1A"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7C98AA9D" w14:textId="0694CF9F"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5F76C1" w:rsidRPr="00552646" w14:paraId="62664CEF" w14:textId="77777777" w:rsidTr="005F76C1">
        <w:tc>
          <w:tcPr>
            <w:tcW w:w="1588" w:type="dxa"/>
          </w:tcPr>
          <w:p w14:paraId="04BF3C9D" w14:textId="794F572B" w:rsidR="005F76C1" w:rsidRPr="001B1BE4" w:rsidRDefault="005F76C1" w:rsidP="005F76C1">
            <w:pPr>
              <w:tabs>
                <w:tab w:val="right" w:pos="851"/>
              </w:tabs>
            </w:pPr>
            <w:r w:rsidRPr="005F76C1">
              <w:rPr>
                <w:rFonts w:ascii="Times New Roman" w:hAnsi="Times New Roman"/>
              </w:rPr>
              <w:t>Тема 4. Проекты и программы развития рынка международного туризма</w:t>
            </w:r>
          </w:p>
        </w:tc>
        <w:tc>
          <w:tcPr>
            <w:tcW w:w="5684" w:type="dxa"/>
          </w:tcPr>
          <w:p w14:paraId="32B9EB34" w14:textId="4FCCE0C9" w:rsidR="005F76C1" w:rsidRPr="00A32881" w:rsidRDefault="005F76C1" w:rsidP="005F76C1">
            <w:pPr>
              <w:rPr>
                <w:rFonts w:ascii="Times New Roman" w:hAnsi="Times New Roman"/>
              </w:rPr>
            </w:pPr>
            <w:r w:rsidRPr="00A32881">
              <w:rPr>
                <w:rFonts w:ascii="Times New Roman" w:hAnsi="Times New Roman"/>
              </w:rPr>
              <w:t>1. Международные, региональные и локальные проекты и программы в туризме.</w:t>
            </w:r>
          </w:p>
          <w:p w14:paraId="21810A53" w14:textId="45413FDF" w:rsidR="005F76C1" w:rsidRPr="00A32881" w:rsidRDefault="005F76C1" w:rsidP="005F76C1">
            <w:pPr>
              <w:rPr>
                <w:rFonts w:ascii="Times New Roman" w:hAnsi="Times New Roman"/>
              </w:rPr>
            </w:pPr>
            <w:r w:rsidRPr="00A32881">
              <w:rPr>
                <w:rFonts w:ascii="Times New Roman" w:hAnsi="Times New Roman"/>
              </w:rPr>
              <w:t>2. Государственное регулирование и драйверы развития международного туризма.</w:t>
            </w:r>
          </w:p>
          <w:p w14:paraId="6E75E339" w14:textId="6087DBCF" w:rsidR="005F76C1" w:rsidRPr="00A32881" w:rsidRDefault="005F76C1" w:rsidP="005F76C1">
            <w:pPr>
              <w:rPr>
                <w:rFonts w:ascii="Times New Roman" w:hAnsi="Times New Roman"/>
              </w:rPr>
            </w:pPr>
            <w:r w:rsidRPr="00A32881">
              <w:rPr>
                <w:rFonts w:ascii="Times New Roman" w:hAnsi="Times New Roman"/>
              </w:rPr>
              <w:t>3. Наиболее крупные проекты и программы развития международного туризма.</w:t>
            </w:r>
          </w:p>
          <w:p w14:paraId="3B9AF014" w14:textId="667F4C79" w:rsidR="005F76C1" w:rsidRPr="00A32881" w:rsidRDefault="005F76C1" w:rsidP="005F76C1">
            <w:pPr>
              <w:rPr>
                <w:rFonts w:ascii="Times New Roman" w:hAnsi="Times New Roman"/>
              </w:rPr>
            </w:pPr>
            <w:r w:rsidRPr="00A32881">
              <w:rPr>
                <w:rFonts w:ascii="Times New Roman" w:hAnsi="Times New Roman"/>
              </w:rPr>
              <w:t>4. Национальные проекты и программы развития туризма и гостеприимства в мире.</w:t>
            </w:r>
          </w:p>
          <w:p w14:paraId="37850A7C" w14:textId="5BDBF696"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05EFFA69" w14:textId="62B4DA63"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5F76C1" w:rsidRPr="00552646" w14:paraId="0FB8D15A" w14:textId="77777777" w:rsidTr="005F76C1">
        <w:tc>
          <w:tcPr>
            <w:tcW w:w="1588" w:type="dxa"/>
          </w:tcPr>
          <w:p w14:paraId="5DD7E4F9" w14:textId="22B8B6A7" w:rsidR="005F76C1" w:rsidRPr="001B1BE4" w:rsidRDefault="005F76C1" w:rsidP="005F76C1">
            <w:pPr>
              <w:tabs>
                <w:tab w:val="right" w:pos="851"/>
              </w:tabs>
            </w:pPr>
            <w:r w:rsidRPr="005F76C1">
              <w:rPr>
                <w:rFonts w:ascii="Times New Roman" w:hAnsi="Times New Roman"/>
              </w:rPr>
              <w:t>Тема 5. Цифровые технологии и сервисы на рынке международного туризма</w:t>
            </w:r>
          </w:p>
        </w:tc>
        <w:tc>
          <w:tcPr>
            <w:tcW w:w="5684" w:type="dxa"/>
          </w:tcPr>
          <w:p w14:paraId="10706F0A" w14:textId="16BDB9B1" w:rsidR="005F76C1" w:rsidRPr="00A32881" w:rsidRDefault="005F76C1" w:rsidP="005F76C1">
            <w:pPr>
              <w:rPr>
                <w:rFonts w:ascii="Times New Roman" w:hAnsi="Times New Roman"/>
              </w:rPr>
            </w:pPr>
            <w:r w:rsidRPr="00A32881">
              <w:rPr>
                <w:rFonts w:ascii="Times New Roman" w:hAnsi="Times New Roman"/>
              </w:rPr>
              <w:t>1. Анализ состояния цифровых технологий на рынке международного туризма.</w:t>
            </w:r>
          </w:p>
          <w:p w14:paraId="4460855C" w14:textId="002A1D33" w:rsidR="005F76C1" w:rsidRPr="00A32881" w:rsidRDefault="005F76C1" w:rsidP="005F76C1">
            <w:pPr>
              <w:rPr>
                <w:rFonts w:ascii="Times New Roman" w:hAnsi="Times New Roman"/>
              </w:rPr>
            </w:pPr>
            <w:r w:rsidRPr="00A32881">
              <w:rPr>
                <w:rFonts w:ascii="Times New Roman" w:hAnsi="Times New Roman"/>
              </w:rPr>
              <w:t>2. Международные цифровые сервисы, применяемые в туризме и гостеприимстве.</w:t>
            </w:r>
          </w:p>
          <w:p w14:paraId="45E8F323" w14:textId="1E0C0464" w:rsidR="005F76C1" w:rsidRPr="00A32881" w:rsidRDefault="005F76C1" w:rsidP="005F76C1">
            <w:pPr>
              <w:rPr>
                <w:rFonts w:ascii="Times New Roman" w:hAnsi="Times New Roman"/>
              </w:rPr>
            </w:pPr>
            <w:r w:rsidRPr="00A32881">
              <w:rPr>
                <w:rFonts w:ascii="Times New Roman" w:hAnsi="Times New Roman"/>
              </w:rPr>
              <w:t>3. Цифровые системы и возможности развития виртуального туризма.</w:t>
            </w:r>
          </w:p>
          <w:p w14:paraId="14C461F4" w14:textId="503DFD4A" w:rsidR="005F76C1" w:rsidRPr="00A32881" w:rsidRDefault="005F76C1" w:rsidP="005F76C1">
            <w:pPr>
              <w:rPr>
                <w:rFonts w:ascii="Times New Roman" w:hAnsi="Times New Roman"/>
              </w:rPr>
            </w:pPr>
            <w:r w:rsidRPr="00A32881">
              <w:rPr>
                <w:rFonts w:ascii="Times New Roman" w:hAnsi="Times New Roman"/>
              </w:rPr>
              <w:t>4. </w:t>
            </w:r>
            <w:proofErr w:type="spellStart"/>
            <w:r w:rsidRPr="00A32881">
              <w:rPr>
                <w:rFonts w:ascii="Times New Roman" w:hAnsi="Times New Roman"/>
              </w:rPr>
              <w:t>Цифровизация</w:t>
            </w:r>
            <w:proofErr w:type="spellEnd"/>
            <w:r w:rsidRPr="00A32881">
              <w:rPr>
                <w:rFonts w:ascii="Times New Roman" w:hAnsi="Times New Roman"/>
              </w:rPr>
              <w:t xml:space="preserve"> как инструмент развития международного туризма.</w:t>
            </w:r>
          </w:p>
          <w:p w14:paraId="3E7808B6" w14:textId="023D3B4F"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1DF3094F" w14:textId="37E7E97F"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5F76C1" w:rsidRPr="00552646" w14:paraId="061ECF6B" w14:textId="77777777" w:rsidTr="005F76C1">
        <w:tc>
          <w:tcPr>
            <w:tcW w:w="1588" w:type="dxa"/>
          </w:tcPr>
          <w:p w14:paraId="58A91358" w14:textId="5F7F9E7F" w:rsidR="005F76C1" w:rsidRPr="005F76C1" w:rsidRDefault="005F76C1" w:rsidP="005F76C1">
            <w:pPr>
              <w:rPr>
                <w:rFonts w:ascii="Times New Roman" w:hAnsi="Times New Roman"/>
              </w:rPr>
            </w:pPr>
            <w:r w:rsidRPr="005F76C1">
              <w:rPr>
                <w:rFonts w:ascii="Times New Roman" w:hAnsi="Times New Roman"/>
              </w:rPr>
              <w:t xml:space="preserve">Тема 6. Туристские кластеры на рынке </w:t>
            </w:r>
            <w:r w:rsidRPr="005F76C1">
              <w:rPr>
                <w:rFonts w:ascii="Times New Roman" w:hAnsi="Times New Roman"/>
              </w:rPr>
              <w:lastRenderedPageBreak/>
              <w:t>международного туризма</w:t>
            </w:r>
          </w:p>
        </w:tc>
        <w:tc>
          <w:tcPr>
            <w:tcW w:w="5684" w:type="dxa"/>
          </w:tcPr>
          <w:p w14:paraId="08FF0292" w14:textId="3A2EA3CF" w:rsidR="005F76C1" w:rsidRPr="00A32881" w:rsidRDefault="005F76C1" w:rsidP="005F76C1">
            <w:pPr>
              <w:rPr>
                <w:rFonts w:ascii="Times New Roman" w:hAnsi="Times New Roman"/>
              </w:rPr>
            </w:pPr>
            <w:r w:rsidRPr="00A32881">
              <w:rPr>
                <w:rFonts w:ascii="Times New Roman" w:hAnsi="Times New Roman"/>
              </w:rPr>
              <w:lastRenderedPageBreak/>
              <w:t>1. Кластерный подход к устойчивому развитию рынка международного туризма.</w:t>
            </w:r>
          </w:p>
          <w:p w14:paraId="3A1247D9" w14:textId="20EB60DC" w:rsidR="005F76C1" w:rsidRPr="00A32881" w:rsidRDefault="005F76C1" w:rsidP="005F76C1">
            <w:pPr>
              <w:rPr>
                <w:rFonts w:ascii="Times New Roman" w:hAnsi="Times New Roman"/>
              </w:rPr>
            </w:pPr>
            <w:r w:rsidRPr="00A32881">
              <w:rPr>
                <w:rFonts w:ascii="Times New Roman" w:hAnsi="Times New Roman"/>
              </w:rPr>
              <w:lastRenderedPageBreak/>
              <w:t>2. Типология и перспективы развития туристских кластеров в мире.</w:t>
            </w:r>
          </w:p>
          <w:p w14:paraId="6A5B1B22" w14:textId="0A163DA1" w:rsidR="005F76C1" w:rsidRPr="00A32881" w:rsidRDefault="005F76C1" w:rsidP="005F76C1">
            <w:pPr>
              <w:rPr>
                <w:rFonts w:ascii="Times New Roman" w:hAnsi="Times New Roman"/>
              </w:rPr>
            </w:pPr>
            <w:r w:rsidRPr="00A32881">
              <w:rPr>
                <w:rFonts w:ascii="Times New Roman" w:hAnsi="Times New Roman"/>
              </w:rPr>
              <w:t>3. Международный и российский опыт развития туристских кластеров.</w:t>
            </w:r>
          </w:p>
          <w:p w14:paraId="442CD63F" w14:textId="00E5E8EE" w:rsidR="005F76C1" w:rsidRPr="00A32881" w:rsidRDefault="005F76C1" w:rsidP="005F76C1">
            <w:pPr>
              <w:rPr>
                <w:rFonts w:ascii="Times New Roman" w:hAnsi="Times New Roman"/>
              </w:rPr>
            </w:pPr>
            <w:r w:rsidRPr="00A32881">
              <w:rPr>
                <w:rFonts w:ascii="Times New Roman" w:hAnsi="Times New Roman"/>
              </w:rPr>
              <w:t xml:space="preserve">4. Механизм управления международными туристскими кластерами. </w:t>
            </w:r>
          </w:p>
          <w:p w14:paraId="695808C8" w14:textId="6C0D2798"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7155DD7C" w14:textId="1FDA4A9C" w:rsidR="005F76C1" w:rsidRPr="001B1BE4" w:rsidRDefault="005F76C1" w:rsidP="005F76C1">
            <w:pPr>
              <w:tabs>
                <w:tab w:val="right" w:pos="851"/>
              </w:tabs>
              <w:jc w:val="both"/>
            </w:pPr>
            <w:r w:rsidRPr="001B1BE4">
              <w:rPr>
                <w:rFonts w:ascii="Times New Roman" w:hAnsi="Times New Roman"/>
              </w:rPr>
              <w:lastRenderedPageBreak/>
              <w:t xml:space="preserve">Доклад с презентацией, дискуссия, </w:t>
            </w:r>
            <w:r w:rsidRPr="001B1BE4">
              <w:rPr>
                <w:rFonts w:ascii="Times New Roman" w:hAnsi="Times New Roman"/>
              </w:rPr>
              <w:lastRenderedPageBreak/>
              <w:t>разбор ситуационных задач, тестирование</w:t>
            </w:r>
          </w:p>
        </w:tc>
      </w:tr>
      <w:tr w:rsidR="005F76C1" w:rsidRPr="00552646" w14:paraId="2BCC1351" w14:textId="77777777" w:rsidTr="005F76C1">
        <w:tc>
          <w:tcPr>
            <w:tcW w:w="1588" w:type="dxa"/>
          </w:tcPr>
          <w:p w14:paraId="1D2AA77E" w14:textId="0F25ADE2" w:rsidR="005F76C1" w:rsidRPr="005F76C1" w:rsidRDefault="005F76C1" w:rsidP="005F76C1">
            <w:pPr>
              <w:rPr>
                <w:rFonts w:ascii="Times New Roman" w:hAnsi="Times New Roman"/>
              </w:rPr>
            </w:pPr>
            <w:r w:rsidRPr="005F76C1">
              <w:rPr>
                <w:rFonts w:ascii="Times New Roman" w:hAnsi="Times New Roman"/>
              </w:rPr>
              <w:lastRenderedPageBreak/>
              <w:t xml:space="preserve">Тема 7. Туристские и экскурсионные маршруты </w:t>
            </w:r>
          </w:p>
        </w:tc>
        <w:tc>
          <w:tcPr>
            <w:tcW w:w="5684" w:type="dxa"/>
          </w:tcPr>
          <w:p w14:paraId="442C07FD" w14:textId="3E42200B" w:rsidR="005F76C1" w:rsidRPr="00A32881" w:rsidRDefault="005F76C1" w:rsidP="005F76C1">
            <w:pPr>
              <w:rPr>
                <w:rFonts w:ascii="Times New Roman" w:hAnsi="Times New Roman"/>
              </w:rPr>
            </w:pPr>
            <w:r w:rsidRPr="00A32881">
              <w:rPr>
                <w:rFonts w:ascii="Times New Roman" w:hAnsi="Times New Roman"/>
              </w:rPr>
              <w:t>1. Базовые характеристики и отличия туристских и экскурсионных маршрутов.</w:t>
            </w:r>
          </w:p>
          <w:p w14:paraId="6C1DE99A" w14:textId="7C6F9C92" w:rsidR="005F76C1" w:rsidRPr="00A32881" w:rsidRDefault="005F76C1" w:rsidP="005F76C1">
            <w:pPr>
              <w:rPr>
                <w:rFonts w:ascii="Times New Roman" w:hAnsi="Times New Roman"/>
              </w:rPr>
            </w:pPr>
            <w:r w:rsidRPr="00A32881">
              <w:rPr>
                <w:rFonts w:ascii="Times New Roman" w:hAnsi="Times New Roman"/>
              </w:rPr>
              <w:t>2. Механизм построения, согласования, реализации и оценки маршрута.</w:t>
            </w:r>
          </w:p>
          <w:p w14:paraId="5297A31E" w14:textId="361AD0F4" w:rsidR="005F76C1" w:rsidRPr="00A32881" w:rsidRDefault="005F76C1" w:rsidP="005F76C1">
            <w:pPr>
              <w:rPr>
                <w:rFonts w:ascii="Times New Roman" w:hAnsi="Times New Roman"/>
              </w:rPr>
            </w:pPr>
            <w:r w:rsidRPr="00A32881">
              <w:rPr>
                <w:rFonts w:ascii="Times New Roman" w:hAnsi="Times New Roman"/>
              </w:rPr>
              <w:t>3. Особенности международных туристских и экскурсионных маршрутов.</w:t>
            </w:r>
          </w:p>
          <w:p w14:paraId="1E599E93" w14:textId="5A2A5357" w:rsidR="005F76C1" w:rsidRPr="00A32881" w:rsidRDefault="005F76C1" w:rsidP="005F76C1">
            <w:pPr>
              <w:rPr>
                <w:rFonts w:ascii="Times New Roman" w:hAnsi="Times New Roman"/>
              </w:rPr>
            </w:pPr>
            <w:r w:rsidRPr="00A32881">
              <w:rPr>
                <w:rFonts w:ascii="Times New Roman" w:hAnsi="Times New Roman"/>
              </w:rPr>
              <w:t>4. Национальные тропы как форма туристских и экскурсионных маршрутов.</w:t>
            </w:r>
          </w:p>
          <w:p w14:paraId="086849EC" w14:textId="57724756"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23E88F3E" w14:textId="51E3B57A"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r w:rsidR="005F76C1" w:rsidRPr="00552646" w14:paraId="4DCC1A4F" w14:textId="77777777" w:rsidTr="005F76C1">
        <w:tc>
          <w:tcPr>
            <w:tcW w:w="1588" w:type="dxa"/>
          </w:tcPr>
          <w:p w14:paraId="4697C579" w14:textId="1293B0EF" w:rsidR="005F76C1" w:rsidRPr="005F76C1" w:rsidRDefault="005F76C1" w:rsidP="005F76C1">
            <w:pPr>
              <w:rPr>
                <w:rFonts w:ascii="Times New Roman" w:hAnsi="Times New Roman"/>
              </w:rPr>
            </w:pPr>
            <w:r w:rsidRPr="005F76C1">
              <w:rPr>
                <w:rFonts w:ascii="Times New Roman" w:hAnsi="Times New Roman"/>
              </w:rPr>
              <w:t>Тема 8. Оценка эффективности туристских и экскурсионных маршрутов</w:t>
            </w:r>
          </w:p>
        </w:tc>
        <w:tc>
          <w:tcPr>
            <w:tcW w:w="5684" w:type="dxa"/>
          </w:tcPr>
          <w:p w14:paraId="1DA507CF" w14:textId="6FAF6AED" w:rsidR="005F76C1" w:rsidRPr="00A32881" w:rsidRDefault="005F76C1" w:rsidP="005F76C1">
            <w:pPr>
              <w:rPr>
                <w:rFonts w:ascii="Times New Roman" w:hAnsi="Times New Roman"/>
              </w:rPr>
            </w:pPr>
            <w:r w:rsidRPr="00A32881">
              <w:rPr>
                <w:rFonts w:ascii="Times New Roman" w:hAnsi="Times New Roman"/>
              </w:rPr>
              <w:t>1. Показатели эффективности туристских и экскурсионных маршрутов.</w:t>
            </w:r>
          </w:p>
          <w:p w14:paraId="5F294792" w14:textId="23104001" w:rsidR="005F76C1" w:rsidRPr="00A32881" w:rsidRDefault="005F76C1" w:rsidP="005F76C1">
            <w:pPr>
              <w:rPr>
                <w:rFonts w:ascii="Times New Roman" w:hAnsi="Times New Roman"/>
              </w:rPr>
            </w:pPr>
            <w:r w:rsidRPr="00A32881">
              <w:rPr>
                <w:rFonts w:ascii="Times New Roman" w:hAnsi="Times New Roman"/>
              </w:rPr>
              <w:t>2. Оценка экономической эффективности туристских и экскурсионных маршрутов.</w:t>
            </w:r>
          </w:p>
          <w:p w14:paraId="4DAB8ECB" w14:textId="1830F802" w:rsidR="005F76C1" w:rsidRPr="00A32881" w:rsidRDefault="005F76C1" w:rsidP="005F76C1">
            <w:pPr>
              <w:rPr>
                <w:rFonts w:ascii="Times New Roman" w:hAnsi="Times New Roman"/>
              </w:rPr>
            </w:pPr>
            <w:r w:rsidRPr="00A32881">
              <w:rPr>
                <w:rFonts w:ascii="Times New Roman" w:hAnsi="Times New Roman"/>
              </w:rPr>
              <w:t>3. Социальный эффект от построения и реализации туристских маршрутов.</w:t>
            </w:r>
          </w:p>
          <w:p w14:paraId="4991EB05" w14:textId="7AFC443A" w:rsidR="005F76C1" w:rsidRPr="00A32881" w:rsidRDefault="005F76C1" w:rsidP="005F76C1">
            <w:pPr>
              <w:rPr>
                <w:rFonts w:ascii="Times New Roman" w:hAnsi="Times New Roman"/>
              </w:rPr>
            </w:pPr>
            <w:r w:rsidRPr="00A32881">
              <w:rPr>
                <w:rFonts w:ascii="Times New Roman" w:hAnsi="Times New Roman"/>
              </w:rPr>
              <w:t xml:space="preserve">4. Экскурсионный маршрут как инструмент формирования туристской культуры. </w:t>
            </w:r>
          </w:p>
          <w:p w14:paraId="477F8514" w14:textId="154C3A2C" w:rsidR="005F76C1" w:rsidRPr="00A32881" w:rsidRDefault="00974E4B" w:rsidP="005F76C1">
            <w:r w:rsidRPr="00A32881">
              <w:rPr>
                <w:rFonts w:ascii="Times New Roman" w:hAnsi="Times New Roman"/>
                <w:b/>
                <w:spacing w:val="-4"/>
              </w:rPr>
              <w:t>Рекомендуемые источники:</w:t>
            </w:r>
            <w:r w:rsidRPr="00A32881">
              <w:rPr>
                <w:rFonts w:ascii="Times New Roman" w:hAnsi="Times New Roman"/>
                <w:spacing w:val="-4"/>
              </w:rPr>
              <w:t xml:space="preserve"> 8 №№</w:t>
            </w:r>
            <w:r>
              <w:rPr>
                <w:rFonts w:ascii="Times New Roman" w:hAnsi="Times New Roman"/>
                <w:spacing w:val="-4"/>
              </w:rPr>
              <w:t> </w:t>
            </w:r>
            <w:r w:rsidRPr="00A32881">
              <w:rPr>
                <w:rFonts w:ascii="Times New Roman" w:hAnsi="Times New Roman"/>
                <w:spacing w:val="-4"/>
              </w:rPr>
              <w:t>13, 18, 20; 9</w:t>
            </w:r>
            <w:r>
              <w:rPr>
                <w:rFonts w:ascii="Times New Roman" w:hAnsi="Times New Roman"/>
                <w:spacing w:val="-4"/>
              </w:rPr>
              <w:t> </w:t>
            </w:r>
            <w:r w:rsidRPr="00A32881">
              <w:rPr>
                <w:rFonts w:ascii="Times New Roman" w:hAnsi="Times New Roman"/>
                <w:spacing w:val="-4"/>
              </w:rPr>
              <w:t>№№</w:t>
            </w:r>
            <w:r>
              <w:rPr>
                <w:rFonts w:ascii="Times New Roman" w:hAnsi="Times New Roman"/>
                <w:spacing w:val="-4"/>
              </w:rPr>
              <w:t xml:space="preserve"> 1, </w:t>
            </w:r>
            <w:r w:rsidRPr="00A32881">
              <w:rPr>
                <w:rFonts w:ascii="Times New Roman" w:hAnsi="Times New Roman"/>
                <w:spacing w:val="-4"/>
              </w:rPr>
              <w:t>2,</w:t>
            </w:r>
            <w:r>
              <w:rPr>
                <w:rFonts w:ascii="Times New Roman" w:hAnsi="Times New Roman"/>
                <w:spacing w:val="-4"/>
              </w:rPr>
              <w:t xml:space="preserve"> 4, 5</w:t>
            </w:r>
          </w:p>
        </w:tc>
        <w:tc>
          <w:tcPr>
            <w:tcW w:w="1538" w:type="dxa"/>
          </w:tcPr>
          <w:p w14:paraId="02212D1B" w14:textId="2BD5B689" w:rsidR="005F76C1" w:rsidRPr="001B1BE4" w:rsidRDefault="005F76C1" w:rsidP="005F76C1">
            <w:pPr>
              <w:tabs>
                <w:tab w:val="right" w:pos="851"/>
              </w:tabs>
              <w:jc w:val="both"/>
            </w:pPr>
            <w:r w:rsidRPr="001B1BE4">
              <w:rPr>
                <w:rFonts w:ascii="Times New Roman" w:hAnsi="Times New Roman"/>
              </w:rPr>
              <w:t>Доклад с презентацией, дискуссия, разбор ситуационных задач, тестирование</w:t>
            </w:r>
          </w:p>
        </w:tc>
      </w:tr>
    </w:tbl>
    <w:p w14:paraId="063B861E" w14:textId="2D2517DB" w:rsidR="00AF15D7" w:rsidRDefault="00AF15D7" w:rsidP="00ED4F21">
      <w:pPr>
        <w:tabs>
          <w:tab w:val="right" w:pos="851"/>
        </w:tabs>
        <w:spacing w:before="60" w:after="60"/>
        <w:ind w:firstLine="709"/>
        <w:jc w:val="center"/>
        <w:rPr>
          <w:sz w:val="28"/>
          <w:szCs w:val="28"/>
        </w:rPr>
      </w:pPr>
    </w:p>
    <w:p w14:paraId="22ABF7D7" w14:textId="14C5FFD0" w:rsidR="00DE475E" w:rsidRPr="00C7330B" w:rsidRDefault="00DE475E" w:rsidP="00DE475E">
      <w:pPr>
        <w:jc w:val="both"/>
        <w:rPr>
          <w:b/>
          <w:bCs/>
          <w:sz w:val="28"/>
          <w:szCs w:val="28"/>
        </w:rPr>
      </w:pPr>
      <w:r w:rsidRPr="00C7330B">
        <w:rPr>
          <w:b/>
          <w:bCs/>
          <w:sz w:val="28"/>
          <w:szCs w:val="28"/>
        </w:rPr>
        <w:t>6.</w:t>
      </w:r>
      <w:r w:rsidR="00E17B1F" w:rsidRPr="00C7330B">
        <w:rPr>
          <w:b/>
          <w:bCs/>
          <w:sz w:val="28"/>
          <w:szCs w:val="28"/>
        </w:rPr>
        <w:t> </w:t>
      </w:r>
      <w:r w:rsidRPr="00C7330B">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A13878" w:rsidRDefault="0056471C" w:rsidP="00DE475E">
      <w:pPr>
        <w:jc w:val="both"/>
        <w:rPr>
          <w:b/>
          <w:bCs/>
          <w:sz w:val="28"/>
          <w:szCs w:val="28"/>
          <w:highlight w:val="yellow"/>
        </w:rPr>
      </w:pPr>
    </w:p>
    <w:p w14:paraId="1D490D35" w14:textId="68435545" w:rsidR="00DE475E" w:rsidRPr="00082988" w:rsidRDefault="00DE475E" w:rsidP="00E17B1F">
      <w:pPr>
        <w:jc w:val="both"/>
        <w:rPr>
          <w:b/>
          <w:bCs/>
          <w:sz w:val="28"/>
          <w:szCs w:val="28"/>
        </w:rPr>
      </w:pPr>
      <w:r w:rsidRPr="00C7330B">
        <w:rPr>
          <w:b/>
          <w:bCs/>
          <w:sz w:val="28"/>
          <w:szCs w:val="28"/>
        </w:rPr>
        <w:t>6.1</w:t>
      </w:r>
      <w:r w:rsidR="00E17B1F" w:rsidRPr="00C7330B">
        <w:rPr>
          <w:b/>
          <w:bCs/>
          <w:sz w:val="28"/>
          <w:szCs w:val="28"/>
        </w:rPr>
        <w:t>. </w:t>
      </w:r>
      <w:r w:rsidRPr="00C7330B">
        <w:rPr>
          <w:b/>
          <w:bCs/>
          <w:sz w:val="28"/>
          <w:szCs w:val="28"/>
        </w:rPr>
        <w:t>Перечень вопросов, отводимых на самостоятельное освоение дисциплины, формы внеаудиторной самостоятельной работы</w:t>
      </w:r>
    </w:p>
    <w:p w14:paraId="4ABA6393" w14:textId="076F0568" w:rsidR="00EE65C0" w:rsidRPr="00552646" w:rsidRDefault="00300132" w:rsidP="006A5C27">
      <w:pPr>
        <w:jc w:val="right"/>
        <w:rPr>
          <w:bCs/>
          <w:sz w:val="28"/>
          <w:szCs w:val="28"/>
        </w:rPr>
      </w:pPr>
      <w:r w:rsidRPr="00300132">
        <w:rPr>
          <w:bCs/>
          <w:sz w:val="28"/>
          <w:szCs w:val="28"/>
        </w:rPr>
        <w:t>Таблица 4</w:t>
      </w:r>
    </w:p>
    <w:tbl>
      <w:tblPr>
        <w:tblStyle w:val="af7"/>
        <w:tblW w:w="5000" w:type="pct"/>
        <w:tblCellMar>
          <w:left w:w="28" w:type="dxa"/>
          <w:right w:w="28" w:type="dxa"/>
        </w:tblCellMar>
        <w:tblLook w:val="04A0" w:firstRow="1" w:lastRow="0" w:firstColumn="1" w:lastColumn="0" w:noHBand="0" w:noVBand="1"/>
      </w:tblPr>
      <w:tblGrid>
        <w:gridCol w:w="2689"/>
        <w:gridCol w:w="2268"/>
        <w:gridCol w:w="4387"/>
      </w:tblGrid>
      <w:tr w:rsidR="0072647C" w:rsidRPr="00552646" w14:paraId="683F6910" w14:textId="77777777" w:rsidTr="00C523BB">
        <w:trPr>
          <w:tblHeader/>
        </w:trPr>
        <w:tc>
          <w:tcPr>
            <w:tcW w:w="2689" w:type="dxa"/>
          </w:tcPr>
          <w:p w14:paraId="1888F2AB" w14:textId="77777777" w:rsidR="00300132" w:rsidRPr="0091507F" w:rsidRDefault="00300132" w:rsidP="00EE65C0">
            <w:pPr>
              <w:spacing w:before="60" w:after="60"/>
              <w:jc w:val="center"/>
              <w:rPr>
                <w:rFonts w:ascii="Times New Roman" w:hAnsi="Times New Roman"/>
                <w:lang w:val="en-US"/>
              </w:rPr>
            </w:pPr>
            <w:r w:rsidRPr="0091507F">
              <w:rPr>
                <w:rFonts w:ascii="Times New Roman" w:hAnsi="Times New Roman"/>
                <w:b/>
              </w:rPr>
              <w:t>Наименование тем (разделов) дисциплины</w:t>
            </w:r>
          </w:p>
        </w:tc>
        <w:tc>
          <w:tcPr>
            <w:tcW w:w="2268" w:type="dxa"/>
          </w:tcPr>
          <w:p w14:paraId="174F48B3" w14:textId="532EB59B"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 xml:space="preserve">Перечень вопросов, отводимых на самостоятельное освоение </w:t>
            </w:r>
          </w:p>
        </w:tc>
        <w:tc>
          <w:tcPr>
            <w:tcW w:w="4387" w:type="dxa"/>
          </w:tcPr>
          <w:p w14:paraId="57A4CC53" w14:textId="5F13F008" w:rsidR="00300132" w:rsidRPr="0091507F" w:rsidRDefault="00300132" w:rsidP="0007326A">
            <w:pPr>
              <w:tabs>
                <w:tab w:val="right" w:pos="851"/>
              </w:tabs>
              <w:spacing w:before="60" w:after="60"/>
              <w:jc w:val="center"/>
              <w:rPr>
                <w:rFonts w:ascii="Times New Roman" w:hAnsi="Times New Roman"/>
              </w:rPr>
            </w:pPr>
            <w:r w:rsidRPr="0091507F">
              <w:rPr>
                <w:rFonts w:ascii="Times New Roman" w:hAnsi="Times New Roman"/>
                <w:b/>
              </w:rPr>
              <w:t>Формы внеаудиторной самостоятельной работы</w:t>
            </w:r>
          </w:p>
        </w:tc>
      </w:tr>
      <w:tr w:rsidR="005F76C1" w:rsidRPr="00552646" w14:paraId="5CA24331" w14:textId="77777777" w:rsidTr="00C523BB">
        <w:tc>
          <w:tcPr>
            <w:tcW w:w="2689" w:type="dxa"/>
          </w:tcPr>
          <w:p w14:paraId="63AE6DA4" w14:textId="3E03F149" w:rsidR="005F76C1" w:rsidRPr="0091507F" w:rsidRDefault="005F76C1" w:rsidP="00EE65C0">
            <w:pPr>
              <w:rPr>
                <w:rFonts w:ascii="Times New Roman" w:hAnsi="Times New Roman"/>
              </w:rPr>
            </w:pPr>
            <w:r w:rsidRPr="005F76C1">
              <w:rPr>
                <w:rFonts w:ascii="Times New Roman" w:hAnsi="Times New Roman"/>
              </w:rPr>
              <w:t>Тема 1. Рынок международного туризма: структура и участники</w:t>
            </w:r>
          </w:p>
        </w:tc>
        <w:tc>
          <w:tcPr>
            <w:tcW w:w="2268" w:type="dxa"/>
          </w:tcPr>
          <w:p w14:paraId="6FF7FE77" w14:textId="77777777" w:rsidR="00CF4C4E" w:rsidRPr="00CF4C4E" w:rsidRDefault="00CF4C4E" w:rsidP="00CF4C4E">
            <w:pPr>
              <w:tabs>
                <w:tab w:val="right" w:pos="851"/>
              </w:tabs>
              <w:rPr>
                <w:rFonts w:ascii="Times New Roman" w:hAnsi="Times New Roman"/>
              </w:rPr>
            </w:pPr>
            <w:r w:rsidRPr="00CF4C4E">
              <w:rPr>
                <w:rFonts w:ascii="Times New Roman" w:hAnsi="Times New Roman"/>
              </w:rPr>
              <w:t>Международная политика в области туризма и туристской деятельности.</w:t>
            </w:r>
          </w:p>
          <w:p w14:paraId="35B11CD2" w14:textId="7C57F214" w:rsidR="005F76C1" w:rsidRPr="00CF4C4E" w:rsidRDefault="00CF4C4E" w:rsidP="00CF4C4E">
            <w:pPr>
              <w:tabs>
                <w:tab w:val="right" w:pos="851"/>
              </w:tabs>
              <w:rPr>
                <w:rFonts w:ascii="Times New Roman" w:hAnsi="Times New Roman"/>
              </w:rPr>
            </w:pPr>
            <w:r w:rsidRPr="00CF4C4E">
              <w:rPr>
                <w:rFonts w:ascii="Times New Roman" w:hAnsi="Times New Roman"/>
              </w:rPr>
              <w:lastRenderedPageBreak/>
              <w:t>Нормы регулирования и драйверы развития рынка международного туризма.</w:t>
            </w:r>
          </w:p>
        </w:tc>
        <w:tc>
          <w:tcPr>
            <w:tcW w:w="4387" w:type="dxa"/>
          </w:tcPr>
          <w:p w14:paraId="426EB716" w14:textId="2901011F" w:rsidR="005F76C1" w:rsidRPr="00C757CF" w:rsidRDefault="005F76C1" w:rsidP="005F76C1">
            <w:pPr>
              <w:tabs>
                <w:tab w:val="right" w:pos="851"/>
              </w:tabs>
              <w:jc w:val="both"/>
              <w:rPr>
                <w:rFonts w:ascii="Times New Roman" w:hAnsi="Times New Roman"/>
                <w:spacing w:val="-6"/>
              </w:rPr>
            </w:pPr>
            <w:r w:rsidRPr="00C757CF">
              <w:rPr>
                <w:rFonts w:ascii="Times New Roman" w:hAnsi="Times New Roman"/>
                <w:spacing w:val="-6"/>
              </w:rPr>
              <w:lastRenderedPageBreak/>
              <w:t>-</w:t>
            </w:r>
            <w:r w:rsidR="00CF4C4E" w:rsidRPr="00C757CF">
              <w:rPr>
                <w:rFonts w:ascii="Times New Roman" w:hAnsi="Times New Roman"/>
                <w:spacing w:val="-6"/>
              </w:rPr>
              <w:t> </w:t>
            </w:r>
            <w:r w:rsidRPr="00C757CF">
              <w:rPr>
                <w:rFonts w:ascii="Times New Roman" w:hAnsi="Times New Roman"/>
                <w:spacing w:val="-6"/>
              </w:rPr>
              <w:t>работа с конспектом лекции;</w:t>
            </w:r>
          </w:p>
          <w:p w14:paraId="2C72A029" w14:textId="32859FE7" w:rsidR="005F76C1" w:rsidRPr="00C757CF" w:rsidRDefault="005F76C1" w:rsidP="00C757CF">
            <w:pPr>
              <w:tabs>
                <w:tab w:val="right" w:pos="851"/>
              </w:tabs>
              <w:rPr>
                <w:rFonts w:ascii="Times New Roman" w:hAnsi="Times New Roman"/>
                <w:spacing w:val="-6"/>
              </w:rPr>
            </w:pPr>
            <w:r w:rsidRPr="00C757CF">
              <w:rPr>
                <w:rFonts w:ascii="Times New Roman" w:hAnsi="Times New Roman"/>
                <w:spacing w:val="-6"/>
              </w:rPr>
              <w:t>-</w:t>
            </w:r>
            <w:r w:rsidR="00CF4C4E" w:rsidRPr="00C757CF">
              <w:rPr>
                <w:rFonts w:ascii="Times New Roman" w:hAnsi="Times New Roman"/>
                <w:spacing w:val="-6"/>
              </w:rPr>
              <w:t> </w:t>
            </w:r>
            <w:r w:rsidRPr="00C757CF">
              <w:rPr>
                <w:rFonts w:ascii="Times New Roman" w:hAnsi="Times New Roman"/>
                <w:spacing w:val="-6"/>
              </w:rPr>
              <w:t>работа с учебной и справочной литературой по рекомендованным источникам;</w:t>
            </w:r>
          </w:p>
          <w:p w14:paraId="4476FE37" w14:textId="765C98CE" w:rsidR="005F76C1" w:rsidRPr="00C757CF" w:rsidRDefault="005F76C1" w:rsidP="005F76C1">
            <w:pPr>
              <w:tabs>
                <w:tab w:val="right" w:pos="851"/>
              </w:tabs>
              <w:jc w:val="both"/>
              <w:rPr>
                <w:rFonts w:ascii="Times New Roman" w:hAnsi="Times New Roman"/>
                <w:spacing w:val="-6"/>
              </w:rPr>
            </w:pPr>
            <w:r w:rsidRPr="00C757CF">
              <w:rPr>
                <w:rFonts w:ascii="Times New Roman" w:hAnsi="Times New Roman"/>
                <w:spacing w:val="-6"/>
              </w:rPr>
              <w:t>-</w:t>
            </w:r>
            <w:r w:rsidR="00CF4C4E" w:rsidRPr="00C757CF">
              <w:rPr>
                <w:rFonts w:ascii="Times New Roman" w:hAnsi="Times New Roman"/>
                <w:spacing w:val="-6"/>
              </w:rPr>
              <w:t> </w:t>
            </w:r>
            <w:r w:rsidRPr="00C757CF">
              <w:rPr>
                <w:rFonts w:ascii="Times New Roman" w:hAnsi="Times New Roman"/>
                <w:spacing w:val="-6"/>
              </w:rPr>
              <w:t>работа с электронной библиотечной системой;</w:t>
            </w:r>
          </w:p>
          <w:p w14:paraId="24035C19" w14:textId="2EBBFB20" w:rsidR="005F76C1" w:rsidRPr="00C757CF" w:rsidRDefault="005F76C1" w:rsidP="00C757CF">
            <w:pPr>
              <w:tabs>
                <w:tab w:val="right" w:pos="851"/>
              </w:tabs>
              <w:rPr>
                <w:rFonts w:ascii="Times New Roman" w:hAnsi="Times New Roman"/>
                <w:spacing w:val="-6"/>
              </w:rPr>
            </w:pPr>
            <w:r w:rsidRPr="00C757CF">
              <w:rPr>
                <w:rFonts w:ascii="Times New Roman" w:hAnsi="Times New Roman"/>
                <w:spacing w:val="-6"/>
              </w:rPr>
              <w:lastRenderedPageBreak/>
              <w:t>-</w:t>
            </w:r>
            <w:r w:rsidR="00CF4C4E" w:rsidRPr="00C757CF">
              <w:rPr>
                <w:rFonts w:ascii="Times New Roman" w:hAnsi="Times New Roman"/>
                <w:spacing w:val="-6"/>
              </w:rPr>
              <w:t> </w:t>
            </w:r>
            <w:r w:rsidRPr="00C757CF">
              <w:rPr>
                <w:rFonts w:ascii="Times New Roman" w:hAnsi="Times New Roman"/>
                <w:spacing w:val="-6"/>
              </w:rPr>
              <w:t xml:space="preserve">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2FF0F5F0" w14:textId="4A913192" w:rsidR="005F76C1" w:rsidRPr="00C757CF" w:rsidRDefault="005F76C1" w:rsidP="005F76C1">
            <w:pPr>
              <w:tabs>
                <w:tab w:val="right" w:pos="851"/>
              </w:tabs>
              <w:jc w:val="both"/>
              <w:rPr>
                <w:rFonts w:ascii="Times New Roman" w:hAnsi="Times New Roman"/>
                <w:spacing w:val="-6"/>
              </w:rPr>
            </w:pPr>
            <w:r w:rsidRPr="00C757CF">
              <w:rPr>
                <w:rFonts w:ascii="Times New Roman" w:hAnsi="Times New Roman"/>
                <w:spacing w:val="-6"/>
              </w:rPr>
              <w:t>-</w:t>
            </w:r>
            <w:r w:rsidR="00CF4C4E" w:rsidRPr="00C757CF">
              <w:rPr>
                <w:rFonts w:ascii="Times New Roman" w:hAnsi="Times New Roman"/>
                <w:spacing w:val="-6"/>
              </w:rPr>
              <w:t> </w:t>
            </w:r>
            <w:r w:rsidRPr="00C757CF">
              <w:rPr>
                <w:rFonts w:ascii="Times New Roman" w:hAnsi="Times New Roman"/>
                <w:spacing w:val="-6"/>
              </w:rPr>
              <w:t xml:space="preserve">подготовка к групповой дискуссии; </w:t>
            </w:r>
          </w:p>
          <w:p w14:paraId="4A17BD45" w14:textId="6B358D2A" w:rsidR="005F76C1" w:rsidRPr="00C757CF" w:rsidRDefault="005F76C1" w:rsidP="005F76C1">
            <w:pPr>
              <w:tabs>
                <w:tab w:val="right" w:pos="851"/>
              </w:tabs>
              <w:jc w:val="both"/>
              <w:rPr>
                <w:rFonts w:ascii="Times New Roman" w:hAnsi="Times New Roman"/>
                <w:spacing w:val="-6"/>
              </w:rPr>
            </w:pPr>
            <w:r w:rsidRPr="00C757CF">
              <w:rPr>
                <w:rFonts w:ascii="Times New Roman" w:hAnsi="Times New Roman"/>
                <w:spacing w:val="-6"/>
              </w:rPr>
              <w:t>-</w:t>
            </w:r>
            <w:r w:rsidR="00CF4C4E" w:rsidRPr="00C757CF">
              <w:rPr>
                <w:rFonts w:ascii="Times New Roman" w:hAnsi="Times New Roman"/>
                <w:spacing w:val="-6"/>
              </w:rPr>
              <w:t> </w:t>
            </w:r>
            <w:r w:rsidRPr="00C757CF">
              <w:rPr>
                <w:rFonts w:ascii="Times New Roman" w:hAnsi="Times New Roman"/>
                <w:spacing w:val="-6"/>
              </w:rPr>
              <w:t>подготовка к решению кейсов и практико-ориентированных заданий</w:t>
            </w:r>
          </w:p>
          <w:p w14:paraId="08E63845" w14:textId="77777777" w:rsidR="005F76C1" w:rsidRPr="00C757CF" w:rsidRDefault="005F76C1" w:rsidP="005F76C1">
            <w:pPr>
              <w:tabs>
                <w:tab w:val="right" w:pos="851"/>
              </w:tabs>
              <w:jc w:val="both"/>
              <w:rPr>
                <w:rFonts w:ascii="Times New Roman" w:hAnsi="Times New Roman"/>
                <w:spacing w:val="-6"/>
              </w:rPr>
            </w:pPr>
            <w:r w:rsidRPr="00C757CF">
              <w:rPr>
                <w:rFonts w:ascii="Times New Roman" w:hAnsi="Times New Roman"/>
                <w:spacing w:val="-6"/>
              </w:rPr>
              <w:t>-</w:t>
            </w:r>
            <w:r w:rsidR="00CF4C4E" w:rsidRPr="00C757CF">
              <w:rPr>
                <w:rFonts w:ascii="Times New Roman" w:hAnsi="Times New Roman"/>
                <w:spacing w:val="-6"/>
              </w:rPr>
              <w:t> </w:t>
            </w:r>
            <w:r w:rsidR="006A5C27" w:rsidRPr="00C757CF">
              <w:rPr>
                <w:rFonts w:ascii="Times New Roman" w:hAnsi="Times New Roman"/>
                <w:spacing w:val="-6"/>
              </w:rPr>
              <w:t>подготовка к тестированию,</w:t>
            </w:r>
          </w:p>
          <w:p w14:paraId="66AB81DF" w14:textId="7D47DD56" w:rsidR="006A5C27" w:rsidRPr="00C757CF" w:rsidRDefault="006A5C27" w:rsidP="00C757CF">
            <w:pPr>
              <w:tabs>
                <w:tab w:val="right" w:pos="851"/>
              </w:tabs>
              <w:rPr>
                <w:rFonts w:ascii="Times New Roman" w:hAnsi="Times New Roman"/>
                <w:spacing w:val="-6"/>
              </w:rPr>
            </w:pPr>
            <w:r w:rsidRPr="00C757CF">
              <w:rPr>
                <w:rFonts w:ascii="Times New Roman" w:hAnsi="Times New Roman"/>
                <w:spacing w:val="-6"/>
              </w:rPr>
              <w:t>-</w:t>
            </w:r>
            <w:r w:rsidR="00C757CF" w:rsidRPr="00C757CF">
              <w:rPr>
                <w:rFonts w:ascii="Times New Roman" w:hAnsi="Times New Roman"/>
                <w:spacing w:val="-6"/>
              </w:rPr>
              <w:t> </w:t>
            </w:r>
            <w:r w:rsidRPr="00C757CF">
              <w:rPr>
                <w:rFonts w:ascii="Times New Roman" w:hAnsi="Times New Roman"/>
                <w:spacing w:val="-6"/>
              </w:rPr>
              <w:t>подготовка и написание контрольной работы</w:t>
            </w:r>
          </w:p>
        </w:tc>
      </w:tr>
      <w:tr w:rsidR="00C757CF" w:rsidRPr="00552646" w14:paraId="1A2706F4" w14:textId="77777777" w:rsidTr="00C523BB">
        <w:tc>
          <w:tcPr>
            <w:tcW w:w="2689" w:type="dxa"/>
          </w:tcPr>
          <w:p w14:paraId="57F8A051" w14:textId="3915EE96" w:rsidR="00C757CF" w:rsidRPr="0091507F" w:rsidRDefault="00C757CF" w:rsidP="00C757CF">
            <w:pPr>
              <w:rPr>
                <w:rFonts w:ascii="Times New Roman" w:hAnsi="Times New Roman"/>
              </w:rPr>
            </w:pPr>
            <w:r w:rsidRPr="005F76C1">
              <w:rPr>
                <w:rFonts w:ascii="Times New Roman" w:hAnsi="Times New Roman"/>
              </w:rPr>
              <w:lastRenderedPageBreak/>
              <w:t>Тема 2. Устойчивое развитие рынка международного туризма</w:t>
            </w:r>
          </w:p>
        </w:tc>
        <w:tc>
          <w:tcPr>
            <w:tcW w:w="2268" w:type="dxa"/>
          </w:tcPr>
          <w:p w14:paraId="54EEDF0D" w14:textId="77777777" w:rsidR="00C757CF" w:rsidRPr="00CF4C4E" w:rsidRDefault="00C757CF" w:rsidP="00C757CF">
            <w:pPr>
              <w:tabs>
                <w:tab w:val="right" w:pos="851"/>
              </w:tabs>
              <w:rPr>
                <w:rFonts w:ascii="Times New Roman" w:hAnsi="Times New Roman"/>
              </w:rPr>
            </w:pPr>
            <w:r w:rsidRPr="00CF4C4E">
              <w:rPr>
                <w:rFonts w:ascii="Times New Roman" w:hAnsi="Times New Roman"/>
              </w:rPr>
              <w:t>ESG трансформация рынка международного туризма и его участников.</w:t>
            </w:r>
          </w:p>
          <w:p w14:paraId="782B2461" w14:textId="6AEFE43D" w:rsidR="00C757CF" w:rsidRPr="007E77EE" w:rsidRDefault="00C757CF" w:rsidP="00C757CF">
            <w:pPr>
              <w:tabs>
                <w:tab w:val="right" w:pos="851"/>
              </w:tabs>
              <w:rPr>
                <w:rFonts w:ascii="Times New Roman" w:hAnsi="Times New Roman"/>
                <w:highlight w:val="cyan"/>
              </w:rPr>
            </w:pPr>
            <w:r w:rsidRPr="00CF4C4E">
              <w:rPr>
                <w:rFonts w:ascii="Times New Roman" w:hAnsi="Times New Roman"/>
              </w:rPr>
              <w:t>Региональные особенности и темпы устойчивого развития участников рынка.</w:t>
            </w:r>
          </w:p>
        </w:tc>
        <w:tc>
          <w:tcPr>
            <w:tcW w:w="4387" w:type="dxa"/>
          </w:tcPr>
          <w:p w14:paraId="0459BD31"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01BBB4BB"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191118B1"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3FECFEF7"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01FE3136"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0FB2922D"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509E8C9C"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2A1F9F17" w14:textId="6D85195B"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077849EF" w14:textId="77777777" w:rsidTr="00C523BB">
        <w:tc>
          <w:tcPr>
            <w:tcW w:w="2689" w:type="dxa"/>
          </w:tcPr>
          <w:p w14:paraId="6642910F" w14:textId="77F694B2" w:rsidR="00C757CF" w:rsidRPr="0091507F" w:rsidRDefault="00C757CF" w:rsidP="00C757CF">
            <w:pPr>
              <w:rPr>
                <w:rFonts w:ascii="Times New Roman" w:hAnsi="Times New Roman"/>
              </w:rPr>
            </w:pPr>
            <w:r w:rsidRPr="005F76C1">
              <w:rPr>
                <w:rFonts w:ascii="Times New Roman" w:hAnsi="Times New Roman"/>
              </w:rPr>
              <w:t>Тема 3. </w:t>
            </w:r>
            <w:r w:rsidR="00196CE2" w:rsidRPr="00196CE2">
              <w:rPr>
                <w:rFonts w:ascii="Times New Roman" w:hAnsi="Times New Roman"/>
              </w:rPr>
              <w:t>Инфраструктура рынка международного туризма</w:t>
            </w:r>
          </w:p>
        </w:tc>
        <w:tc>
          <w:tcPr>
            <w:tcW w:w="2268" w:type="dxa"/>
          </w:tcPr>
          <w:p w14:paraId="25F17194" w14:textId="474A4D63" w:rsidR="00196CE2" w:rsidRPr="00196CE2" w:rsidRDefault="00196CE2" w:rsidP="00196CE2">
            <w:pPr>
              <w:rPr>
                <w:rFonts w:ascii="Times New Roman" w:hAnsi="Times New Roman"/>
              </w:rPr>
            </w:pPr>
            <w:r w:rsidRPr="00196CE2">
              <w:rPr>
                <w:rFonts w:ascii="Times New Roman" w:hAnsi="Times New Roman"/>
              </w:rPr>
              <w:t xml:space="preserve">География и полнота инфраструктуры на региональных рынках туризма. </w:t>
            </w:r>
          </w:p>
          <w:p w14:paraId="22C3E529" w14:textId="088796C0" w:rsidR="00C757CF" w:rsidRPr="0091507F" w:rsidRDefault="00196CE2" w:rsidP="00196CE2">
            <w:pPr>
              <w:rPr>
                <w:rFonts w:ascii="Times New Roman" w:hAnsi="Times New Roman"/>
              </w:rPr>
            </w:pPr>
            <w:r w:rsidRPr="00196CE2">
              <w:rPr>
                <w:rFonts w:ascii="Times New Roman" w:hAnsi="Times New Roman"/>
              </w:rPr>
              <w:t>Топ-10 объектов инфраструктуры рынка международного туризма.</w:t>
            </w:r>
          </w:p>
        </w:tc>
        <w:tc>
          <w:tcPr>
            <w:tcW w:w="4387" w:type="dxa"/>
          </w:tcPr>
          <w:p w14:paraId="4D51EEBA"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5B4030E8"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48A11E3B"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68119120"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04F974B6"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70FF15CC"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04F42F58"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503B2146" w14:textId="26C8FCBE"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33E4C51C" w14:textId="77777777" w:rsidTr="00C523BB">
        <w:tc>
          <w:tcPr>
            <w:tcW w:w="2689" w:type="dxa"/>
          </w:tcPr>
          <w:p w14:paraId="2CB8FE96" w14:textId="30D510BC" w:rsidR="00C757CF" w:rsidRPr="0091507F" w:rsidRDefault="00C757CF" w:rsidP="00C757CF">
            <w:pPr>
              <w:rPr>
                <w:rFonts w:ascii="Times New Roman" w:hAnsi="Times New Roman"/>
              </w:rPr>
            </w:pPr>
            <w:r w:rsidRPr="005F76C1">
              <w:rPr>
                <w:rFonts w:ascii="Times New Roman" w:hAnsi="Times New Roman"/>
              </w:rPr>
              <w:t>Тема 4. Проекты и программы развития рынка международного туризма</w:t>
            </w:r>
          </w:p>
        </w:tc>
        <w:tc>
          <w:tcPr>
            <w:tcW w:w="2268" w:type="dxa"/>
          </w:tcPr>
          <w:p w14:paraId="05ACF31F" w14:textId="77777777" w:rsidR="00C757CF" w:rsidRPr="00CF4C4E" w:rsidRDefault="00C757CF" w:rsidP="00C757CF">
            <w:pPr>
              <w:tabs>
                <w:tab w:val="right" w:pos="851"/>
              </w:tabs>
              <w:rPr>
                <w:rFonts w:ascii="Times New Roman" w:hAnsi="Times New Roman"/>
              </w:rPr>
            </w:pPr>
            <w:r w:rsidRPr="00CF4C4E">
              <w:rPr>
                <w:rFonts w:ascii="Times New Roman" w:hAnsi="Times New Roman"/>
              </w:rPr>
              <w:t>Программно-целевой подход к развитию индустрии туризма и гостеприимства.</w:t>
            </w:r>
          </w:p>
          <w:p w14:paraId="500B9323" w14:textId="698DA8CD" w:rsidR="00C757CF" w:rsidRPr="0091507F" w:rsidRDefault="00C757CF" w:rsidP="00C757CF">
            <w:pPr>
              <w:tabs>
                <w:tab w:val="right" w:pos="851"/>
              </w:tabs>
              <w:rPr>
                <w:rFonts w:ascii="Times New Roman" w:hAnsi="Times New Roman"/>
              </w:rPr>
            </w:pPr>
            <w:r w:rsidRPr="00CF4C4E">
              <w:rPr>
                <w:rFonts w:ascii="Times New Roman" w:hAnsi="Times New Roman"/>
              </w:rPr>
              <w:t>Национальный проект РФ «Туризм и индустрия гостеприимства».</w:t>
            </w:r>
          </w:p>
        </w:tc>
        <w:tc>
          <w:tcPr>
            <w:tcW w:w="4387" w:type="dxa"/>
          </w:tcPr>
          <w:p w14:paraId="25A36CDC"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09940AC4"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0F6DC8B0"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01B8C65B"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289E504D"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lastRenderedPageBreak/>
              <w:t xml:space="preserve">- подготовка к групповой дискуссии; </w:t>
            </w:r>
          </w:p>
          <w:p w14:paraId="5C7B5923"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03178948"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67188CF7" w14:textId="38FA4268"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2CBB1BB8" w14:textId="77777777" w:rsidTr="00C523BB">
        <w:tc>
          <w:tcPr>
            <w:tcW w:w="2689" w:type="dxa"/>
          </w:tcPr>
          <w:p w14:paraId="6A6A93CB" w14:textId="24640979" w:rsidR="00C757CF" w:rsidRPr="0091507F" w:rsidRDefault="00C757CF" w:rsidP="00C757CF">
            <w:pPr>
              <w:rPr>
                <w:rFonts w:ascii="Times New Roman" w:hAnsi="Times New Roman"/>
              </w:rPr>
            </w:pPr>
            <w:r w:rsidRPr="005F76C1">
              <w:rPr>
                <w:rFonts w:ascii="Times New Roman" w:hAnsi="Times New Roman"/>
              </w:rPr>
              <w:lastRenderedPageBreak/>
              <w:t>Тема 5. Цифровые технологии и сервисы на рынке международного туризма</w:t>
            </w:r>
          </w:p>
        </w:tc>
        <w:tc>
          <w:tcPr>
            <w:tcW w:w="2268" w:type="dxa"/>
          </w:tcPr>
          <w:p w14:paraId="66F1B733" w14:textId="77777777" w:rsidR="00C757CF" w:rsidRPr="00CF4C4E" w:rsidRDefault="00C757CF" w:rsidP="00C757CF">
            <w:pPr>
              <w:tabs>
                <w:tab w:val="right" w:pos="851"/>
              </w:tabs>
              <w:rPr>
                <w:rFonts w:ascii="Times New Roman" w:hAnsi="Times New Roman"/>
              </w:rPr>
            </w:pPr>
            <w:r w:rsidRPr="00CF4C4E">
              <w:rPr>
                <w:rFonts w:ascii="Times New Roman" w:hAnsi="Times New Roman"/>
              </w:rPr>
              <w:t>Методы и инструменты цифровой трансформации международного туризма.</w:t>
            </w:r>
          </w:p>
          <w:p w14:paraId="15B4BDAC" w14:textId="06AC665D" w:rsidR="00C757CF" w:rsidRPr="0091507F" w:rsidRDefault="00C757CF" w:rsidP="00C757CF">
            <w:pPr>
              <w:tabs>
                <w:tab w:val="right" w:pos="851"/>
              </w:tabs>
              <w:rPr>
                <w:rFonts w:ascii="Times New Roman" w:hAnsi="Times New Roman"/>
              </w:rPr>
            </w:pPr>
            <w:r w:rsidRPr="00CF4C4E">
              <w:rPr>
                <w:rFonts w:ascii="Times New Roman" w:hAnsi="Times New Roman"/>
              </w:rPr>
              <w:t>Цифровые платформы, экосистемы и мета вселенные и их роль в туризме.</w:t>
            </w:r>
          </w:p>
        </w:tc>
        <w:tc>
          <w:tcPr>
            <w:tcW w:w="4387" w:type="dxa"/>
          </w:tcPr>
          <w:p w14:paraId="62ABE252"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77165DEB"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301E036C"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0A76143D"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6EF31F01"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7FF96810"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1E1A3403"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51DD2AAD" w14:textId="6E4A16DA"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671AE61C" w14:textId="77777777" w:rsidTr="00C523BB">
        <w:tc>
          <w:tcPr>
            <w:tcW w:w="2689" w:type="dxa"/>
          </w:tcPr>
          <w:p w14:paraId="212338C3" w14:textId="3254A9FD" w:rsidR="00C757CF" w:rsidRPr="0091507F" w:rsidRDefault="00C757CF" w:rsidP="00C757CF">
            <w:pPr>
              <w:rPr>
                <w:rFonts w:ascii="Times New Roman" w:hAnsi="Times New Roman"/>
              </w:rPr>
            </w:pPr>
            <w:r w:rsidRPr="005F76C1">
              <w:rPr>
                <w:rFonts w:ascii="Times New Roman" w:hAnsi="Times New Roman"/>
              </w:rPr>
              <w:t>Тема 6. Туристские кластеры на рынке международного туризма</w:t>
            </w:r>
          </w:p>
        </w:tc>
        <w:tc>
          <w:tcPr>
            <w:tcW w:w="2268" w:type="dxa"/>
          </w:tcPr>
          <w:p w14:paraId="5DAC141E" w14:textId="77777777" w:rsidR="00C757CF" w:rsidRPr="00CF4C4E" w:rsidRDefault="00C757CF" w:rsidP="00C757CF">
            <w:pPr>
              <w:tabs>
                <w:tab w:val="right" w:pos="851"/>
              </w:tabs>
              <w:rPr>
                <w:rFonts w:ascii="Times New Roman" w:hAnsi="Times New Roman"/>
              </w:rPr>
            </w:pPr>
            <w:r w:rsidRPr="00CF4C4E">
              <w:rPr>
                <w:rFonts w:ascii="Times New Roman" w:hAnsi="Times New Roman"/>
              </w:rPr>
              <w:t>Преимущества и недостатки кластерного подхода к управлению туризмом.</w:t>
            </w:r>
          </w:p>
          <w:p w14:paraId="5F455F4A" w14:textId="45F6B1E5" w:rsidR="00C757CF" w:rsidRPr="0091507F" w:rsidRDefault="00C757CF" w:rsidP="00C757CF">
            <w:pPr>
              <w:tabs>
                <w:tab w:val="right" w:pos="851"/>
              </w:tabs>
              <w:rPr>
                <w:rFonts w:ascii="Times New Roman" w:hAnsi="Times New Roman"/>
              </w:rPr>
            </w:pPr>
            <w:r w:rsidRPr="00CF4C4E">
              <w:rPr>
                <w:rFonts w:ascii="Times New Roman" w:hAnsi="Times New Roman"/>
              </w:rPr>
              <w:t>Концепция формирования и развития туристского кластера в России.</w:t>
            </w:r>
          </w:p>
        </w:tc>
        <w:tc>
          <w:tcPr>
            <w:tcW w:w="4387" w:type="dxa"/>
          </w:tcPr>
          <w:p w14:paraId="43FCD84B"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56027DC7"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38A00E8A"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6F5A9667"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0148D832"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629AA37E"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617F14DB"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03657A8B" w14:textId="634FF311"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605BBBC2" w14:textId="77777777" w:rsidTr="00C523BB">
        <w:tc>
          <w:tcPr>
            <w:tcW w:w="2689" w:type="dxa"/>
          </w:tcPr>
          <w:p w14:paraId="0DFAA22E" w14:textId="229ED5DB" w:rsidR="00C757CF" w:rsidRPr="0091507F" w:rsidRDefault="00C757CF" w:rsidP="00C757CF">
            <w:pPr>
              <w:rPr>
                <w:rFonts w:ascii="Times New Roman" w:hAnsi="Times New Roman"/>
              </w:rPr>
            </w:pPr>
            <w:r w:rsidRPr="005F76C1">
              <w:rPr>
                <w:rFonts w:ascii="Times New Roman" w:hAnsi="Times New Roman"/>
              </w:rPr>
              <w:t xml:space="preserve">Тема 7. Туристские и экскурсионные маршруты </w:t>
            </w:r>
          </w:p>
        </w:tc>
        <w:tc>
          <w:tcPr>
            <w:tcW w:w="2268" w:type="dxa"/>
          </w:tcPr>
          <w:p w14:paraId="43FAA0C3" w14:textId="77777777" w:rsidR="00C757CF" w:rsidRPr="00CF4C4E" w:rsidRDefault="00C757CF" w:rsidP="00C757CF">
            <w:pPr>
              <w:tabs>
                <w:tab w:val="right" w:pos="851"/>
              </w:tabs>
              <w:rPr>
                <w:rFonts w:ascii="Times New Roman" w:hAnsi="Times New Roman"/>
              </w:rPr>
            </w:pPr>
            <w:r w:rsidRPr="00CF4C4E">
              <w:rPr>
                <w:rFonts w:ascii="Times New Roman" w:hAnsi="Times New Roman"/>
              </w:rPr>
              <w:t>Внутренние и внешние туристские и экскурсионные маршруты.</w:t>
            </w:r>
          </w:p>
          <w:p w14:paraId="632C88AA" w14:textId="594B2719" w:rsidR="00C757CF" w:rsidRPr="0091507F" w:rsidRDefault="00C757CF" w:rsidP="00C757CF">
            <w:pPr>
              <w:tabs>
                <w:tab w:val="right" w:pos="851"/>
              </w:tabs>
              <w:rPr>
                <w:rFonts w:ascii="Times New Roman" w:hAnsi="Times New Roman"/>
              </w:rPr>
            </w:pPr>
            <w:r w:rsidRPr="00CF4C4E">
              <w:rPr>
                <w:rFonts w:ascii="Times New Roman" w:hAnsi="Times New Roman"/>
              </w:rPr>
              <w:t>Методы и инструменты построения туристских и экскурсионных маршрутов.</w:t>
            </w:r>
          </w:p>
        </w:tc>
        <w:tc>
          <w:tcPr>
            <w:tcW w:w="4387" w:type="dxa"/>
          </w:tcPr>
          <w:p w14:paraId="366D1E61"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1333366C"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2EBB9624"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6D7BB2CD"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3D874681"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09A88939"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21A518B0"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lastRenderedPageBreak/>
              <w:t>- подготовка к тестированию,</w:t>
            </w:r>
          </w:p>
          <w:p w14:paraId="3E83C650" w14:textId="55B0EEA1"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r w:rsidR="00C757CF" w:rsidRPr="00552646" w14:paraId="47325D45" w14:textId="77777777" w:rsidTr="00C523BB">
        <w:tc>
          <w:tcPr>
            <w:tcW w:w="2689" w:type="dxa"/>
          </w:tcPr>
          <w:p w14:paraId="3A3EF35E" w14:textId="1985365C" w:rsidR="00C757CF" w:rsidRPr="0091507F" w:rsidRDefault="00C757CF" w:rsidP="00C757CF">
            <w:pPr>
              <w:rPr>
                <w:rFonts w:ascii="Times New Roman" w:hAnsi="Times New Roman"/>
              </w:rPr>
            </w:pPr>
            <w:r w:rsidRPr="005F76C1">
              <w:rPr>
                <w:rFonts w:ascii="Times New Roman" w:hAnsi="Times New Roman"/>
              </w:rPr>
              <w:lastRenderedPageBreak/>
              <w:t>Тема 8. Оценка эффективности туристских и экскурсионных маршрутов</w:t>
            </w:r>
          </w:p>
        </w:tc>
        <w:tc>
          <w:tcPr>
            <w:tcW w:w="2268" w:type="dxa"/>
          </w:tcPr>
          <w:p w14:paraId="3D017901" w14:textId="77777777" w:rsidR="00C757CF" w:rsidRPr="00CF4C4E" w:rsidRDefault="00C757CF" w:rsidP="00C757CF">
            <w:pPr>
              <w:tabs>
                <w:tab w:val="right" w:pos="851"/>
              </w:tabs>
              <w:rPr>
                <w:rFonts w:ascii="Times New Roman" w:hAnsi="Times New Roman"/>
              </w:rPr>
            </w:pPr>
            <w:r w:rsidRPr="00CF4C4E">
              <w:rPr>
                <w:rFonts w:ascii="Times New Roman" w:hAnsi="Times New Roman"/>
              </w:rPr>
              <w:t>Организационно-экономический механизм оценки туристских маршрутов.</w:t>
            </w:r>
          </w:p>
          <w:p w14:paraId="1C0B3A96" w14:textId="38A8F101" w:rsidR="00C757CF" w:rsidRPr="0091507F" w:rsidRDefault="00C757CF" w:rsidP="00C757CF">
            <w:pPr>
              <w:tabs>
                <w:tab w:val="right" w:pos="851"/>
              </w:tabs>
              <w:rPr>
                <w:rFonts w:ascii="Times New Roman" w:hAnsi="Times New Roman"/>
              </w:rPr>
            </w:pPr>
            <w:r w:rsidRPr="00CF4C4E">
              <w:rPr>
                <w:rFonts w:ascii="Times New Roman" w:hAnsi="Times New Roman"/>
              </w:rPr>
              <w:t>Методика построения международных туристских и экскурсионных маршрутов.</w:t>
            </w:r>
          </w:p>
        </w:tc>
        <w:tc>
          <w:tcPr>
            <w:tcW w:w="4387" w:type="dxa"/>
          </w:tcPr>
          <w:p w14:paraId="0169A516"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конспектом лекции;</w:t>
            </w:r>
          </w:p>
          <w:p w14:paraId="4CEEF2DD"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работа с учебной и справочной литературой по рекомендованным источникам;</w:t>
            </w:r>
          </w:p>
          <w:p w14:paraId="05E7F922"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работа с электронной библиотечной системой;</w:t>
            </w:r>
          </w:p>
          <w:p w14:paraId="2F4D3B0F" w14:textId="77777777" w:rsidR="00C757CF" w:rsidRPr="00C757CF" w:rsidRDefault="00C757CF" w:rsidP="00C757CF">
            <w:pPr>
              <w:tabs>
                <w:tab w:val="right" w:pos="851"/>
              </w:tabs>
              <w:rPr>
                <w:rFonts w:ascii="Times New Roman" w:hAnsi="Times New Roman"/>
                <w:spacing w:val="-6"/>
              </w:rPr>
            </w:pPr>
            <w:r w:rsidRPr="00C757CF">
              <w:rPr>
                <w:rFonts w:ascii="Times New Roman" w:hAnsi="Times New Roman"/>
                <w:spacing w:val="-6"/>
              </w:rPr>
              <w:t xml:space="preserve">- работа с информационно-образовательным порталом (ИОП) </w:t>
            </w:r>
            <w:proofErr w:type="spellStart"/>
            <w:r w:rsidRPr="00C757CF">
              <w:rPr>
                <w:rFonts w:ascii="Times New Roman" w:hAnsi="Times New Roman"/>
                <w:spacing w:val="-6"/>
              </w:rPr>
              <w:t>Финуниверситета</w:t>
            </w:r>
            <w:proofErr w:type="spellEnd"/>
            <w:r w:rsidRPr="00C757CF">
              <w:rPr>
                <w:rFonts w:ascii="Times New Roman" w:hAnsi="Times New Roman"/>
                <w:spacing w:val="-6"/>
              </w:rPr>
              <w:t>;</w:t>
            </w:r>
          </w:p>
          <w:p w14:paraId="40DF80A5"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xml:space="preserve">- подготовка к групповой дискуссии; </w:t>
            </w:r>
          </w:p>
          <w:p w14:paraId="59571DBF"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решению кейсов и практико-ориентированных заданий</w:t>
            </w:r>
          </w:p>
          <w:p w14:paraId="7E1D0020" w14:textId="77777777" w:rsidR="00C757CF" w:rsidRPr="00C757CF" w:rsidRDefault="00C757CF" w:rsidP="00C757CF">
            <w:pPr>
              <w:tabs>
                <w:tab w:val="right" w:pos="851"/>
              </w:tabs>
              <w:jc w:val="both"/>
              <w:rPr>
                <w:rFonts w:ascii="Times New Roman" w:hAnsi="Times New Roman"/>
                <w:spacing w:val="-6"/>
              </w:rPr>
            </w:pPr>
            <w:r w:rsidRPr="00C757CF">
              <w:rPr>
                <w:rFonts w:ascii="Times New Roman" w:hAnsi="Times New Roman"/>
                <w:spacing w:val="-6"/>
              </w:rPr>
              <w:t>- подготовка к тестированию,</w:t>
            </w:r>
          </w:p>
          <w:p w14:paraId="75D3535F" w14:textId="399AC05D" w:rsidR="00C757CF" w:rsidRPr="0091507F" w:rsidRDefault="00C757CF" w:rsidP="00C757CF">
            <w:pPr>
              <w:tabs>
                <w:tab w:val="right" w:pos="851"/>
              </w:tabs>
              <w:jc w:val="both"/>
              <w:rPr>
                <w:rFonts w:ascii="Times New Roman" w:hAnsi="Times New Roman"/>
              </w:rPr>
            </w:pPr>
            <w:r w:rsidRPr="00C757CF">
              <w:rPr>
                <w:rFonts w:ascii="Times New Roman" w:hAnsi="Times New Roman"/>
                <w:spacing w:val="-6"/>
              </w:rPr>
              <w:t>- подготовка и написание контрольной работы</w:t>
            </w:r>
          </w:p>
        </w:tc>
      </w:tr>
    </w:tbl>
    <w:p w14:paraId="65DDF25B" w14:textId="77777777" w:rsidR="00552646" w:rsidRDefault="00552646" w:rsidP="00300132">
      <w:pPr>
        <w:tabs>
          <w:tab w:val="right" w:pos="851"/>
        </w:tabs>
        <w:spacing w:before="60" w:after="60"/>
        <w:ind w:firstLine="709"/>
        <w:jc w:val="center"/>
        <w:rPr>
          <w:sz w:val="28"/>
          <w:szCs w:val="28"/>
        </w:rPr>
      </w:pPr>
    </w:p>
    <w:p w14:paraId="0C668322" w14:textId="74DB3844" w:rsidR="00DE475E" w:rsidRPr="00734CC7" w:rsidRDefault="00DE475E" w:rsidP="00DE475E">
      <w:pPr>
        <w:jc w:val="both"/>
        <w:rPr>
          <w:b/>
          <w:bCs/>
          <w:sz w:val="28"/>
          <w:szCs w:val="28"/>
        </w:rPr>
      </w:pPr>
      <w:r w:rsidRPr="007558C2">
        <w:rPr>
          <w:b/>
          <w:bCs/>
          <w:sz w:val="28"/>
          <w:szCs w:val="28"/>
        </w:rPr>
        <w:t>6.2.</w:t>
      </w:r>
      <w:r w:rsidR="00B06911">
        <w:rPr>
          <w:b/>
          <w:bCs/>
          <w:sz w:val="28"/>
          <w:szCs w:val="28"/>
        </w:rPr>
        <w:t> </w:t>
      </w:r>
      <w:r w:rsidR="007558C2" w:rsidRPr="00082988">
        <w:rPr>
          <w:b/>
          <w:sz w:val="28"/>
          <w:szCs w:val="28"/>
        </w:rPr>
        <w:t>Перечень вопросов, заданий, тем для подготовки к текущему контролю (согласно таблице 2)</w:t>
      </w:r>
    </w:p>
    <w:p w14:paraId="61ADEF1C" w14:textId="3B4E1BBD" w:rsidR="00734CC7" w:rsidRDefault="00734CC7" w:rsidP="00734CC7">
      <w:pPr>
        <w:spacing w:before="120" w:after="120" w:line="276" w:lineRule="auto"/>
        <w:ind w:firstLine="709"/>
        <w:jc w:val="both"/>
        <w:rPr>
          <w:sz w:val="28"/>
          <w:szCs w:val="28"/>
        </w:rPr>
      </w:pPr>
      <w:r w:rsidRPr="003A1798">
        <w:rPr>
          <w:sz w:val="28"/>
          <w:szCs w:val="28"/>
        </w:rPr>
        <w:t xml:space="preserve">Текущий контроль самостоятельной работы </w:t>
      </w:r>
      <w:r>
        <w:rPr>
          <w:sz w:val="28"/>
          <w:szCs w:val="28"/>
        </w:rPr>
        <w:t xml:space="preserve">осуществляется </w:t>
      </w:r>
      <w:r w:rsidRPr="003A1798">
        <w:rPr>
          <w:sz w:val="28"/>
          <w:szCs w:val="28"/>
        </w:rPr>
        <w:t xml:space="preserve">через представление, проверку и </w:t>
      </w:r>
      <w:proofErr w:type="gramStart"/>
      <w:r w:rsidRPr="003A1798">
        <w:rPr>
          <w:sz w:val="28"/>
          <w:szCs w:val="28"/>
        </w:rPr>
        <w:t xml:space="preserve">оценку письменных </w:t>
      </w:r>
      <w:r>
        <w:rPr>
          <w:sz w:val="28"/>
          <w:szCs w:val="28"/>
        </w:rPr>
        <w:t xml:space="preserve">контрольных </w:t>
      </w:r>
      <w:r w:rsidRPr="003A1798">
        <w:rPr>
          <w:sz w:val="28"/>
          <w:szCs w:val="28"/>
        </w:rPr>
        <w:t>работ</w:t>
      </w:r>
      <w:proofErr w:type="gramEnd"/>
      <w:r>
        <w:rPr>
          <w:sz w:val="28"/>
          <w:szCs w:val="28"/>
        </w:rPr>
        <w:t xml:space="preserve"> и выполнение</w:t>
      </w:r>
      <w:r w:rsidRPr="003A1798">
        <w:rPr>
          <w:sz w:val="28"/>
          <w:szCs w:val="28"/>
        </w:rPr>
        <w:t xml:space="preserve"> тестовых заданий, по </w:t>
      </w:r>
      <w:r>
        <w:rPr>
          <w:sz w:val="28"/>
          <w:szCs w:val="28"/>
        </w:rPr>
        <w:t xml:space="preserve">результатам прохождения электронного курса и </w:t>
      </w:r>
      <w:r w:rsidRPr="003A1798">
        <w:rPr>
          <w:sz w:val="28"/>
          <w:szCs w:val="28"/>
        </w:rPr>
        <w:t>ответов на семинарских занятиях</w:t>
      </w:r>
      <w:r>
        <w:rPr>
          <w:sz w:val="28"/>
          <w:szCs w:val="28"/>
        </w:rPr>
        <w:t>:</w:t>
      </w:r>
      <w:r w:rsidRPr="003A1798">
        <w:rPr>
          <w:sz w:val="28"/>
          <w:szCs w:val="28"/>
        </w:rPr>
        <w:t xml:space="preserve"> докладов с презентациями и участия </w:t>
      </w:r>
      <w:r>
        <w:rPr>
          <w:sz w:val="28"/>
          <w:szCs w:val="28"/>
        </w:rPr>
        <w:t xml:space="preserve">в разборах ситуационных задач, </w:t>
      </w:r>
      <w:r w:rsidRPr="003A1798">
        <w:rPr>
          <w:sz w:val="28"/>
          <w:szCs w:val="28"/>
        </w:rPr>
        <w:t>дискуссиях</w:t>
      </w:r>
      <w:r>
        <w:rPr>
          <w:sz w:val="28"/>
          <w:szCs w:val="28"/>
        </w:rPr>
        <w:t>.</w:t>
      </w:r>
    </w:p>
    <w:p w14:paraId="73D3DB32" w14:textId="77777777" w:rsidR="00C757CF" w:rsidRPr="00425BDE" w:rsidRDefault="00C757CF" w:rsidP="00C757CF">
      <w:pPr>
        <w:spacing w:before="120" w:after="120"/>
        <w:ind w:firstLine="709"/>
        <w:jc w:val="both"/>
        <w:rPr>
          <w:sz w:val="28"/>
          <w:szCs w:val="28"/>
        </w:rPr>
      </w:pPr>
      <w:r w:rsidRPr="00425BD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практико-ориентированных задач; подготовка к контрольной работе.</w:t>
      </w:r>
    </w:p>
    <w:p w14:paraId="218D0C8B" w14:textId="77777777" w:rsidR="00C757CF" w:rsidRPr="00425BDE" w:rsidRDefault="00C757CF" w:rsidP="00C757CF">
      <w:pPr>
        <w:spacing w:before="120" w:after="120"/>
        <w:ind w:firstLine="709"/>
        <w:jc w:val="both"/>
        <w:rPr>
          <w:sz w:val="28"/>
          <w:szCs w:val="28"/>
        </w:rPr>
      </w:pPr>
      <w:r w:rsidRPr="00425BDE">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5"/>
        <w:gridCol w:w="4335"/>
        <w:gridCol w:w="3934"/>
      </w:tblGrid>
      <w:tr w:rsidR="00C757CF" w:rsidRPr="00425BDE" w14:paraId="26B3C962" w14:textId="77777777" w:rsidTr="006A06D1">
        <w:tc>
          <w:tcPr>
            <w:tcW w:w="1138" w:type="dxa"/>
          </w:tcPr>
          <w:p w14:paraId="3B27023E" w14:textId="77777777" w:rsidR="00C757CF" w:rsidRPr="00425BDE" w:rsidRDefault="00C757CF" w:rsidP="006A06D1">
            <w:pPr>
              <w:ind w:left="31" w:right="184"/>
              <w:jc w:val="center"/>
              <w:rPr>
                <w:b/>
                <w:szCs w:val="22"/>
              </w:rPr>
            </w:pPr>
            <w:r w:rsidRPr="00425BDE">
              <w:rPr>
                <w:b/>
                <w:szCs w:val="22"/>
              </w:rPr>
              <w:t>№</w:t>
            </w:r>
          </w:p>
        </w:tc>
        <w:tc>
          <w:tcPr>
            <w:tcW w:w="4645" w:type="dxa"/>
          </w:tcPr>
          <w:p w14:paraId="628DE4E1" w14:textId="77777777" w:rsidR="00C757CF" w:rsidRPr="00425BDE" w:rsidRDefault="00C757CF" w:rsidP="006A06D1">
            <w:pPr>
              <w:ind w:left="196" w:right="110"/>
              <w:jc w:val="center"/>
              <w:rPr>
                <w:b/>
                <w:szCs w:val="22"/>
              </w:rPr>
            </w:pPr>
            <w:r w:rsidRPr="00425BDE">
              <w:rPr>
                <w:b/>
                <w:szCs w:val="22"/>
              </w:rPr>
              <w:t>Вид отчетности</w:t>
            </w:r>
          </w:p>
        </w:tc>
        <w:tc>
          <w:tcPr>
            <w:tcW w:w="4253" w:type="dxa"/>
          </w:tcPr>
          <w:p w14:paraId="78927C34" w14:textId="77777777" w:rsidR="00C757CF" w:rsidRPr="00425BDE" w:rsidRDefault="00C757CF" w:rsidP="006A06D1">
            <w:pPr>
              <w:ind w:left="202" w:right="101"/>
              <w:jc w:val="center"/>
              <w:rPr>
                <w:b/>
                <w:szCs w:val="22"/>
              </w:rPr>
            </w:pPr>
            <w:r w:rsidRPr="00425BDE">
              <w:rPr>
                <w:b/>
                <w:szCs w:val="22"/>
              </w:rPr>
              <w:t>Баллы</w:t>
            </w:r>
          </w:p>
        </w:tc>
      </w:tr>
      <w:tr w:rsidR="00C757CF" w:rsidRPr="00425BDE" w14:paraId="06B79CC5" w14:textId="77777777" w:rsidTr="006A06D1">
        <w:tc>
          <w:tcPr>
            <w:tcW w:w="1138" w:type="dxa"/>
          </w:tcPr>
          <w:p w14:paraId="5A417D0E" w14:textId="77777777" w:rsidR="00C757CF" w:rsidRPr="00425BDE" w:rsidRDefault="00C757CF" w:rsidP="006A06D1">
            <w:pPr>
              <w:ind w:left="31" w:right="184"/>
              <w:jc w:val="center"/>
              <w:rPr>
                <w:szCs w:val="22"/>
              </w:rPr>
            </w:pPr>
            <w:r w:rsidRPr="00425BDE">
              <w:rPr>
                <w:szCs w:val="22"/>
              </w:rPr>
              <w:t>1.</w:t>
            </w:r>
          </w:p>
        </w:tc>
        <w:tc>
          <w:tcPr>
            <w:tcW w:w="4645" w:type="dxa"/>
          </w:tcPr>
          <w:p w14:paraId="1D6774BB" w14:textId="77777777" w:rsidR="00C757CF" w:rsidRPr="00425BDE" w:rsidRDefault="00C757CF" w:rsidP="006A06D1">
            <w:pPr>
              <w:ind w:left="196" w:right="110"/>
              <w:rPr>
                <w:szCs w:val="22"/>
              </w:rPr>
            </w:pPr>
            <w:r w:rsidRPr="00425BDE">
              <w:rPr>
                <w:color w:val="000000"/>
                <w:szCs w:val="22"/>
              </w:rPr>
              <w:t>Работа в модуле</w:t>
            </w:r>
          </w:p>
        </w:tc>
        <w:tc>
          <w:tcPr>
            <w:tcW w:w="4253" w:type="dxa"/>
          </w:tcPr>
          <w:p w14:paraId="24F5D9F7" w14:textId="77777777" w:rsidR="00C757CF" w:rsidRPr="00425BDE" w:rsidRDefault="00C757CF" w:rsidP="006A06D1">
            <w:pPr>
              <w:ind w:left="106" w:right="101"/>
              <w:jc w:val="center"/>
              <w:rPr>
                <w:szCs w:val="22"/>
              </w:rPr>
            </w:pPr>
            <w:r w:rsidRPr="00425BDE">
              <w:rPr>
                <w:szCs w:val="22"/>
              </w:rPr>
              <w:t>40</w:t>
            </w:r>
          </w:p>
        </w:tc>
      </w:tr>
      <w:tr w:rsidR="00C757CF" w:rsidRPr="00425BDE" w14:paraId="47910597" w14:textId="77777777" w:rsidTr="006A06D1">
        <w:trPr>
          <w:trHeight w:val="256"/>
        </w:trPr>
        <w:tc>
          <w:tcPr>
            <w:tcW w:w="1138" w:type="dxa"/>
          </w:tcPr>
          <w:p w14:paraId="4D05E258" w14:textId="77777777" w:rsidR="00C757CF" w:rsidRPr="00425BDE" w:rsidRDefault="00C757CF" w:rsidP="006A06D1">
            <w:pPr>
              <w:ind w:left="31" w:right="184"/>
              <w:jc w:val="center"/>
              <w:rPr>
                <w:szCs w:val="22"/>
              </w:rPr>
            </w:pPr>
            <w:r w:rsidRPr="00425BDE">
              <w:rPr>
                <w:szCs w:val="22"/>
              </w:rPr>
              <w:t>2.</w:t>
            </w:r>
          </w:p>
        </w:tc>
        <w:tc>
          <w:tcPr>
            <w:tcW w:w="4645" w:type="dxa"/>
          </w:tcPr>
          <w:p w14:paraId="75C92D52" w14:textId="77777777" w:rsidR="00C757CF" w:rsidRPr="00425BDE" w:rsidRDefault="00C757CF" w:rsidP="006A06D1">
            <w:pPr>
              <w:ind w:left="196" w:right="110"/>
              <w:jc w:val="both"/>
              <w:rPr>
                <w:szCs w:val="22"/>
                <w:lang w:val="en-US"/>
              </w:rPr>
            </w:pPr>
            <w:r w:rsidRPr="00425BDE">
              <w:rPr>
                <w:szCs w:val="22"/>
              </w:rPr>
              <w:t>Зачет</w:t>
            </w:r>
          </w:p>
        </w:tc>
        <w:tc>
          <w:tcPr>
            <w:tcW w:w="4253" w:type="dxa"/>
          </w:tcPr>
          <w:p w14:paraId="41DC9D72" w14:textId="77777777" w:rsidR="00C757CF" w:rsidRPr="00425BDE" w:rsidRDefault="00C757CF" w:rsidP="006A06D1">
            <w:pPr>
              <w:ind w:left="106" w:right="101"/>
              <w:jc w:val="center"/>
              <w:rPr>
                <w:szCs w:val="22"/>
              </w:rPr>
            </w:pPr>
            <w:r w:rsidRPr="00425BDE">
              <w:rPr>
                <w:szCs w:val="22"/>
              </w:rPr>
              <w:t>60</w:t>
            </w:r>
          </w:p>
        </w:tc>
      </w:tr>
      <w:tr w:rsidR="00C757CF" w:rsidRPr="0073390B" w14:paraId="3E06E272" w14:textId="77777777" w:rsidTr="006A06D1">
        <w:tc>
          <w:tcPr>
            <w:tcW w:w="1138" w:type="dxa"/>
          </w:tcPr>
          <w:p w14:paraId="21905044" w14:textId="77777777" w:rsidR="00C757CF" w:rsidRPr="00425BDE" w:rsidRDefault="00C757CF" w:rsidP="006A06D1">
            <w:pPr>
              <w:ind w:left="31" w:right="184"/>
              <w:jc w:val="center"/>
              <w:rPr>
                <w:szCs w:val="22"/>
              </w:rPr>
            </w:pPr>
          </w:p>
        </w:tc>
        <w:tc>
          <w:tcPr>
            <w:tcW w:w="4645" w:type="dxa"/>
          </w:tcPr>
          <w:p w14:paraId="38641573" w14:textId="77777777" w:rsidR="00C757CF" w:rsidRPr="00425BDE" w:rsidRDefault="00C757CF" w:rsidP="006A06D1">
            <w:pPr>
              <w:ind w:left="196" w:right="110"/>
              <w:jc w:val="both"/>
              <w:rPr>
                <w:szCs w:val="22"/>
              </w:rPr>
            </w:pPr>
            <w:r w:rsidRPr="00425BDE">
              <w:rPr>
                <w:szCs w:val="22"/>
              </w:rPr>
              <w:t>Итого:</w:t>
            </w:r>
          </w:p>
        </w:tc>
        <w:tc>
          <w:tcPr>
            <w:tcW w:w="4253" w:type="dxa"/>
          </w:tcPr>
          <w:p w14:paraId="7297A0F6" w14:textId="77777777" w:rsidR="00C757CF" w:rsidRPr="00425BDE" w:rsidRDefault="00C757CF" w:rsidP="006A06D1">
            <w:pPr>
              <w:ind w:left="106" w:right="101"/>
              <w:jc w:val="center"/>
              <w:rPr>
                <w:szCs w:val="22"/>
              </w:rPr>
            </w:pPr>
            <w:r w:rsidRPr="00425BDE">
              <w:rPr>
                <w:szCs w:val="22"/>
              </w:rPr>
              <w:t>100</w:t>
            </w:r>
          </w:p>
        </w:tc>
      </w:tr>
    </w:tbl>
    <w:p w14:paraId="4CE591F5" w14:textId="77777777" w:rsidR="00C757CF" w:rsidRPr="00974E4B" w:rsidRDefault="00C757CF" w:rsidP="00974E4B">
      <w:pPr>
        <w:spacing w:before="120" w:after="120" w:line="276" w:lineRule="auto"/>
        <w:jc w:val="center"/>
        <w:rPr>
          <w:b/>
          <w:sz w:val="28"/>
          <w:szCs w:val="28"/>
        </w:rPr>
      </w:pPr>
      <w:r w:rsidRPr="00974E4B">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21"/>
        <w:gridCol w:w="7341"/>
        <w:gridCol w:w="1582"/>
      </w:tblGrid>
      <w:tr w:rsidR="00C757CF" w:rsidRPr="00425BDE" w14:paraId="3A70F67F" w14:textId="77777777" w:rsidTr="006A06D1">
        <w:tc>
          <w:tcPr>
            <w:tcW w:w="421" w:type="dxa"/>
          </w:tcPr>
          <w:p w14:paraId="1E1D3FF1" w14:textId="77777777" w:rsidR="00C757CF" w:rsidRPr="00425BDE" w:rsidRDefault="00C757CF" w:rsidP="006A06D1">
            <w:pPr>
              <w:jc w:val="center"/>
              <w:rPr>
                <w:b/>
                <w:szCs w:val="22"/>
              </w:rPr>
            </w:pPr>
            <w:r w:rsidRPr="00425BDE">
              <w:rPr>
                <w:b/>
                <w:szCs w:val="22"/>
              </w:rPr>
              <w:lastRenderedPageBreak/>
              <w:t>№</w:t>
            </w:r>
          </w:p>
        </w:tc>
        <w:tc>
          <w:tcPr>
            <w:tcW w:w="7341" w:type="dxa"/>
          </w:tcPr>
          <w:p w14:paraId="632AD585" w14:textId="77777777" w:rsidR="00C757CF" w:rsidRPr="00425BDE" w:rsidRDefault="00C757CF" w:rsidP="006A06D1">
            <w:pPr>
              <w:ind w:left="124" w:right="74"/>
              <w:jc w:val="center"/>
              <w:rPr>
                <w:b/>
                <w:szCs w:val="22"/>
              </w:rPr>
            </w:pPr>
            <w:r w:rsidRPr="00425BDE">
              <w:rPr>
                <w:b/>
                <w:szCs w:val="22"/>
              </w:rPr>
              <w:t>Формы текущего контроля</w:t>
            </w:r>
          </w:p>
        </w:tc>
        <w:tc>
          <w:tcPr>
            <w:tcW w:w="1582" w:type="dxa"/>
          </w:tcPr>
          <w:p w14:paraId="7D4E2867" w14:textId="77777777" w:rsidR="00C757CF" w:rsidRPr="00425BDE" w:rsidRDefault="00C757CF" w:rsidP="006A06D1">
            <w:pPr>
              <w:ind w:left="142" w:right="101"/>
              <w:jc w:val="center"/>
              <w:rPr>
                <w:b/>
                <w:szCs w:val="22"/>
              </w:rPr>
            </w:pPr>
            <w:r w:rsidRPr="00425BDE">
              <w:rPr>
                <w:b/>
                <w:szCs w:val="22"/>
              </w:rPr>
              <w:t>Количество баллов</w:t>
            </w:r>
          </w:p>
        </w:tc>
      </w:tr>
      <w:tr w:rsidR="00C757CF" w:rsidRPr="00425BDE" w14:paraId="1222D1F9" w14:textId="77777777" w:rsidTr="006A06D1">
        <w:tc>
          <w:tcPr>
            <w:tcW w:w="421" w:type="dxa"/>
          </w:tcPr>
          <w:p w14:paraId="1AAD4260" w14:textId="77777777" w:rsidR="00C757CF" w:rsidRPr="00425BDE" w:rsidRDefault="00C757CF" w:rsidP="006A06D1">
            <w:pPr>
              <w:jc w:val="center"/>
              <w:rPr>
                <w:szCs w:val="22"/>
              </w:rPr>
            </w:pPr>
            <w:r w:rsidRPr="00425BDE">
              <w:rPr>
                <w:szCs w:val="22"/>
              </w:rPr>
              <w:t>1.</w:t>
            </w:r>
          </w:p>
        </w:tc>
        <w:tc>
          <w:tcPr>
            <w:tcW w:w="7341" w:type="dxa"/>
          </w:tcPr>
          <w:p w14:paraId="03D8275C" w14:textId="77777777" w:rsidR="00C757CF" w:rsidRPr="00425BDE" w:rsidRDefault="00C757CF" w:rsidP="006A06D1">
            <w:pPr>
              <w:ind w:left="124" w:right="74"/>
              <w:rPr>
                <w:szCs w:val="22"/>
              </w:rPr>
            </w:pPr>
            <w:r w:rsidRPr="00425BDE">
              <w:rPr>
                <w:szCs w:val="22"/>
              </w:rPr>
              <w:t>Посещение</w:t>
            </w:r>
          </w:p>
        </w:tc>
        <w:tc>
          <w:tcPr>
            <w:tcW w:w="1582" w:type="dxa"/>
          </w:tcPr>
          <w:p w14:paraId="166A96AB" w14:textId="77777777" w:rsidR="00C757CF" w:rsidRPr="00425BDE" w:rsidRDefault="00C757CF" w:rsidP="006A06D1">
            <w:pPr>
              <w:ind w:left="142" w:right="101"/>
              <w:jc w:val="center"/>
              <w:rPr>
                <w:szCs w:val="22"/>
              </w:rPr>
            </w:pPr>
            <w:r w:rsidRPr="00425BDE">
              <w:rPr>
                <w:szCs w:val="22"/>
              </w:rPr>
              <w:t>6</w:t>
            </w:r>
          </w:p>
        </w:tc>
      </w:tr>
      <w:tr w:rsidR="00C757CF" w:rsidRPr="00425BDE" w14:paraId="69DA3073" w14:textId="77777777" w:rsidTr="006A06D1">
        <w:tc>
          <w:tcPr>
            <w:tcW w:w="421" w:type="dxa"/>
          </w:tcPr>
          <w:p w14:paraId="5CDE0B9B" w14:textId="77777777" w:rsidR="00C757CF" w:rsidRPr="00425BDE" w:rsidRDefault="00C757CF" w:rsidP="006A06D1">
            <w:pPr>
              <w:jc w:val="center"/>
              <w:rPr>
                <w:szCs w:val="22"/>
              </w:rPr>
            </w:pPr>
            <w:r w:rsidRPr="00425BDE">
              <w:rPr>
                <w:szCs w:val="22"/>
              </w:rPr>
              <w:t>2.</w:t>
            </w:r>
          </w:p>
        </w:tc>
        <w:tc>
          <w:tcPr>
            <w:tcW w:w="7341" w:type="dxa"/>
          </w:tcPr>
          <w:p w14:paraId="4D702475" w14:textId="77777777" w:rsidR="00C757CF" w:rsidRPr="00425BDE" w:rsidRDefault="00C757CF" w:rsidP="006A06D1">
            <w:pPr>
              <w:ind w:left="124" w:right="74"/>
              <w:rPr>
                <w:szCs w:val="22"/>
              </w:rPr>
            </w:pPr>
            <w:r w:rsidRPr="00425BDE">
              <w:rPr>
                <w:szCs w:val="22"/>
              </w:rPr>
              <w:t xml:space="preserve">Активная работа на семинарском занятии (в том числе блиц-опрос или дискуссия по теме) </w:t>
            </w:r>
          </w:p>
        </w:tc>
        <w:tc>
          <w:tcPr>
            <w:tcW w:w="1582" w:type="dxa"/>
          </w:tcPr>
          <w:p w14:paraId="62336C9A" w14:textId="77777777" w:rsidR="00C757CF" w:rsidRPr="00425BDE" w:rsidRDefault="00C757CF" w:rsidP="006A06D1">
            <w:pPr>
              <w:ind w:left="142" w:right="101"/>
              <w:jc w:val="center"/>
              <w:rPr>
                <w:szCs w:val="22"/>
              </w:rPr>
            </w:pPr>
            <w:r w:rsidRPr="00425BDE">
              <w:rPr>
                <w:szCs w:val="22"/>
              </w:rPr>
              <w:t>6</w:t>
            </w:r>
          </w:p>
        </w:tc>
      </w:tr>
      <w:tr w:rsidR="00C757CF" w:rsidRPr="00425BDE" w14:paraId="15D0EA75" w14:textId="77777777" w:rsidTr="006A06D1">
        <w:tc>
          <w:tcPr>
            <w:tcW w:w="421" w:type="dxa"/>
          </w:tcPr>
          <w:p w14:paraId="7281AA2E" w14:textId="77777777" w:rsidR="00C757CF" w:rsidRPr="00425BDE" w:rsidRDefault="00C757CF" w:rsidP="006A06D1">
            <w:pPr>
              <w:jc w:val="center"/>
              <w:rPr>
                <w:szCs w:val="22"/>
              </w:rPr>
            </w:pPr>
            <w:r w:rsidRPr="00425BDE">
              <w:rPr>
                <w:szCs w:val="22"/>
              </w:rPr>
              <w:t>3.</w:t>
            </w:r>
          </w:p>
        </w:tc>
        <w:tc>
          <w:tcPr>
            <w:tcW w:w="7341" w:type="dxa"/>
          </w:tcPr>
          <w:p w14:paraId="736A90F5" w14:textId="77777777" w:rsidR="00C757CF" w:rsidRPr="00425BDE" w:rsidRDefault="00C757CF" w:rsidP="006A06D1">
            <w:pPr>
              <w:ind w:left="124" w:right="74"/>
              <w:rPr>
                <w:szCs w:val="22"/>
              </w:rPr>
            </w:pPr>
            <w:r w:rsidRPr="00425BDE">
              <w:rPr>
                <w:szCs w:val="22"/>
              </w:rPr>
              <w:t xml:space="preserve">Тестирование </w:t>
            </w:r>
          </w:p>
        </w:tc>
        <w:tc>
          <w:tcPr>
            <w:tcW w:w="1582" w:type="dxa"/>
          </w:tcPr>
          <w:p w14:paraId="5A47F6B9" w14:textId="77777777" w:rsidR="00C757CF" w:rsidRPr="00425BDE" w:rsidRDefault="00C757CF" w:rsidP="006A06D1">
            <w:pPr>
              <w:ind w:left="142" w:right="101"/>
              <w:jc w:val="center"/>
              <w:rPr>
                <w:szCs w:val="22"/>
              </w:rPr>
            </w:pPr>
            <w:r w:rsidRPr="00425BDE">
              <w:rPr>
                <w:szCs w:val="22"/>
              </w:rPr>
              <w:t>8</w:t>
            </w:r>
          </w:p>
        </w:tc>
      </w:tr>
      <w:tr w:rsidR="00C757CF" w:rsidRPr="00425BDE" w14:paraId="011AE507" w14:textId="77777777" w:rsidTr="006A06D1">
        <w:tc>
          <w:tcPr>
            <w:tcW w:w="421" w:type="dxa"/>
          </w:tcPr>
          <w:p w14:paraId="0ABF366A" w14:textId="77777777" w:rsidR="00C757CF" w:rsidRPr="00425BDE" w:rsidRDefault="00C757CF" w:rsidP="006A06D1">
            <w:pPr>
              <w:jc w:val="center"/>
              <w:rPr>
                <w:szCs w:val="22"/>
              </w:rPr>
            </w:pPr>
            <w:r w:rsidRPr="00425BDE">
              <w:rPr>
                <w:szCs w:val="22"/>
              </w:rPr>
              <w:t>4.</w:t>
            </w:r>
          </w:p>
        </w:tc>
        <w:tc>
          <w:tcPr>
            <w:tcW w:w="7341" w:type="dxa"/>
          </w:tcPr>
          <w:p w14:paraId="649744EA" w14:textId="77777777" w:rsidR="00C757CF" w:rsidRPr="00425BDE" w:rsidRDefault="00C757CF" w:rsidP="006A06D1">
            <w:pPr>
              <w:ind w:left="124" w:right="74"/>
              <w:rPr>
                <w:szCs w:val="22"/>
              </w:rPr>
            </w:pPr>
            <w:r w:rsidRPr="00425BDE">
              <w:rPr>
                <w:szCs w:val="22"/>
              </w:rPr>
              <w:t>Выполнение заранее подготовленных для выступления на семинаре докладов, выступлений, кейсов, ситуационных задач, эссе (по перечню, предложенному преподавателем, ведущим семинары)</w:t>
            </w:r>
          </w:p>
        </w:tc>
        <w:tc>
          <w:tcPr>
            <w:tcW w:w="1582" w:type="dxa"/>
          </w:tcPr>
          <w:p w14:paraId="1A3BBEFE" w14:textId="77777777" w:rsidR="00C757CF" w:rsidRPr="00425BDE" w:rsidRDefault="00C757CF" w:rsidP="006A06D1">
            <w:pPr>
              <w:ind w:left="142" w:right="101"/>
              <w:jc w:val="center"/>
              <w:rPr>
                <w:szCs w:val="22"/>
              </w:rPr>
            </w:pPr>
            <w:r w:rsidRPr="00425BDE">
              <w:rPr>
                <w:szCs w:val="22"/>
              </w:rPr>
              <w:t>10</w:t>
            </w:r>
          </w:p>
        </w:tc>
      </w:tr>
      <w:tr w:rsidR="00C757CF" w:rsidRPr="00425BDE" w14:paraId="54CF0AB7" w14:textId="77777777" w:rsidTr="006A06D1">
        <w:tc>
          <w:tcPr>
            <w:tcW w:w="421" w:type="dxa"/>
          </w:tcPr>
          <w:p w14:paraId="7FD0ED58" w14:textId="77777777" w:rsidR="00C757CF" w:rsidRPr="00425BDE" w:rsidRDefault="00C757CF" w:rsidP="006A06D1">
            <w:pPr>
              <w:jc w:val="center"/>
              <w:rPr>
                <w:szCs w:val="22"/>
              </w:rPr>
            </w:pPr>
            <w:r w:rsidRPr="00425BDE">
              <w:rPr>
                <w:szCs w:val="22"/>
              </w:rPr>
              <w:t>5.</w:t>
            </w:r>
          </w:p>
        </w:tc>
        <w:tc>
          <w:tcPr>
            <w:tcW w:w="7341" w:type="dxa"/>
          </w:tcPr>
          <w:p w14:paraId="0D2E44D4" w14:textId="77777777" w:rsidR="00C757CF" w:rsidRPr="00425BDE" w:rsidRDefault="00C757CF" w:rsidP="006A06D1">
            <w:pPr>
              <w:ind w:left="124" w:right="74"/>
              <w:rPr>
                <w:szCs w:val="22"/>
              </w:rPr>
            </w:pPr>
            <w:r w:rsidRPr="00425BDE">
              <w:rPr>
                <w:szCs w:val="22"/>
              </w:rPr>
              <w:t>Выполнение контрольной работы</w:t>
            </w:r>
          </w:p>
        </w:tc>
        <w:tc>
          <w:tcPr>
            <w:tcW w:w="1582" w:type="dxa"/>
          </w:tcPr>
          <w:p w14:paraId="431341C5" w14:textId="77777777" w:rsidR="00C757CF" w:rsidRPr="00425BDE" w:rsidRDefault="00C757CF" w:rsidP="006A06D1">
            <w:pPr>
              <w:ind w:left="142" w:right="101"/>
              <w:jc w:val="center"/>
              <w:rPr>
                <w:szCs w:val="22"/>
              </w:rPr>
            </w:pPr>
            <w:r w:rsidRPr="00425BDE">
              <w:rPr>
                <w:szCs w:val="22"/>
              </w:rPr>
              <w:t>10</w:t>
            </w:r>
          </w:p>
        </w:tc>
      </w:tr>
      <w:tr w:rsidR="00C757CF" w:rsidRPr="0073390B" w14:paraId="17DEE716" w14:textId="77777777" w:rsidTr="006A06D1">
        <w:tc>
          <w:tcPr>
            <w:tcW w:w="421" w:type="dxa"/>
          </w:tcPr>
          <w:p w14:paraId="25DAFAC1" w14:textId="77777777" w:rsidR="00C757CF" w:rsidRPr="00425BDE" w:rsidRDefault="00C757CF" w:rsidP="006A06D1">
            <w:pPr>
              <w:jc w:val="center"/>
              <w:rPr>
                <w:szCs w:val="22"/>
              </w:rPr>
            </w:pPr>
          </w:p>
        </w:tc>
        <w:tc>
          <w:tcPr>
            <w:tcW w:w="7341" w:type="dxa"/>
          </w:tcPr>
          <w:p w14:paraId="5CD283A5" w14:textId="77777777" w:rsidR="00C757CF" w:rsidRPr="00425BDE" w:rsidRDefault="00C757CF" w:rsidP="006A06D1">
            <w:pPr>
              <w:ind w:left="124" w:right="74"/>
              <w:rPr>
                <w:szCs w:val="22"/>
              </w:rPr>
            </w:pPr>
            <w:r w:rsidRPr="00425BDE">
              <w:rPr>
                <w:szCs w:val="22"/>
              </w:rPr>
              <w:t>Итого</w:t>
            </w:r>
          </w:p>
        </w:tc>
        <w:tc>
          <w:tcPr>
            <w:tcW w:w="1582" w:type="dxa"/>
          </w:tcPr>
          <w:p w14:paraId="1311405D" w14:textId="77777777" w:rsidR="00C757CF" w:rsidRPr="0073390B" w:rsidRDefault="00C757CF" w:rsidP="006A06D1">
            <w:pPr>
              <w:ind w:left="142" w:right="101"/>
              <w:jc w:val="center"/>
              <w:rPr>
                <w:szCs w:val="22"/>
              </w:rPr>
            </w:pPr>
            <w:r w:rsidRPr="00425BDE">
              <w:rPr>
                <w:szCs w:val="22"/>
              </w:rPr>
              <w:t>40</w:t>
            </w:r>
          </w:p>
        </w:tc>
      </w:tr>
    </w:tbl>
    <w:p w14:paraId="4AEC14AA" w14:textId="70EB0877" w:rsidR="00B06911" w:rsidRPr="00B06911" w:rsidRDefault="00082988" w:rsidP="00B06911">
      <w:pPr>
        <w:spacing w:before="120" w:after="120" w:line="276" w:lineRule="auto"/>
        <w:jc w:val="center"/>
        <w:rPr>
          <w:b/>
          <w:sz w:val="28"/>
          <w:szCs w:val="28"/>
        </w:rPr>
      </w:pPr>
      <w:r w:rsidRPr="00B1090A">
        <w:rPr>
          <w:b/>
          <w:sz w:val="28"/>
          <w:szCs w:val="28"/>
        </w:rPr>
        <w:t>Примеры тем</w:t>
      </w:r>
      <w:r w:rsidR="00F96D4E" w:rsidRPr="00B1090A">
        <w:rPr>
          <w:b/>
          <w:sz w:val="28"/>
          <w:szCs w:val="28"/>
        </w:rPr>
        <w:t xml:space="preserve"> для </w:t>
      </w:r>
      <w:r w:rsidR="00903EAF" w:rsidRPr="00B1090A">
        <w:rPr>
          <w:b/>
          <w:sz w:val="28"/>
          <w:szCs w:val="28"/>
        </w:rPr>
        <w:t xml:space="preserve">докладов и </w:t>
      </w:r>
      <w:r w:rsidR="00F96D4E" w:rsidRPr="00B1090A">
        <w:rPr>
          <w:b/>
          <w:sz w:val="28"/>
          <w:szCs w:val="28"/>
        </w:rPr>
        <w:t>дискуссий</w:t>
      </w:r>
    </w:p>
    <w:p w14:paraId="5DE1A3E2" w14:textId="2BDDCD5A" w:rsidR="00B06911" w:rsidRPr="00B06911" w:rsidRDefault="00B06911" w:rsidP="00C757CF">
      <w:pPr>
        <w:ind w:firstLine="709"/>
        <w:jc w:val="both"/>
        <w:rPr>
          <w:sz w:val="28"/>
          <w:szCs w:val="28"/>
        </w:rPr>
      </w:pPr>
      <w:r w:rsidRPr="00B06911">
        <w:rPr>
          <w:sz w:val="28"/>
          <w:szCs w:val="28"/>
        </w:rPr>
        <w:t>1.</w:t>
      </w:r>
      <w:r>
        <w:rPr>
          <w:sz w:val="28"/>
          <w:szCs w:val="28"/>
        </w:rPr>
        <w:t> </w:t>
      </w:r>
      <w:r w:rsidRPr="00B06911">
        <w:rPr>
          <w:sz w:val="28"/>
          <w:szCs w:val="28"/>
        </w:rPr>
        <w:t>Факторы развития международного туризма.</w:t>
      </w:r>
    </w:p>
    <w:p w14:paraId="3459050C" w14:textId="353BB1A1" w:rsidR="00B06911" w:rsidRPr="00B06911" w:rsidRDefault="00B06911" w:rsidP="00C757CF">
      <w:pPr>
        <w:ind w:firstLine="709"/>
        <w:jc w:val="both"/>
        <w:rPr>
          <w:sz w:val="28"/>
          <w:szCs w:val="28"/>
        </w:rPr>
      </w:pPr>
      <w:r w:rsidRPr="00B06911">
        <w:rPr>
          <w:sz w:val="28"/>
          <w:szCs w:val="28"/>
        </w:rPr>
        <w:t>2</w:t>
      </w:r>
      <w:r>
        <w:rPr>
          <w:sz w:val="28"/>
          <w:szCs w:val="28"/>
        </w:rPr>
        <w:t> </w:t>
      </w:r>
      <w:r w:rsidRPr="00B06911">
        <w:rPr>
          <w:sz w:val="28"/>
          <w:szCs w:val="28"/>
        </w:rPr>
        <w:t>Основные статистические показатели международного туризма.</w:t>
      </w:r>
    </w:p>
    <w:p w14:paraId="56235F12" w14:textId="5425D176" w:rsidR="00B06911" w:rsidRPr="00B06911" w:rsidRDefault="00B06911" w:rsidP="00C757CF">
      <w:pPr>
        <w:ind w:firstLine="709"/>
        <w:jc w:val="both"/>
        <w:rPr>
          <w:sz w:val="28"/>
          <w:szCs w:val="28"/>
        </w:rPr>
      </w:pPr>
      <w:r w:rsidRPr="00B06911">
        <w:rPr>
          <w:sz w:val="28"/>
          <w:szCs w:val="28"/>
        </w:rPr>
        <w:t>3.</w:t>
      </w:r>
      <w:r>
        <w:rPr>
          <w:sz w:val="28"/>
          <w:szCs w:val="28"/>
        </w:rPr>
        <w:t> </w:t>
      </w:r>
      <w:r w:rsidRPr="00B06911">
        <w:rPr>
          <w:sz w:val="28"/>
          <w:szCs w:val="28"/>
        </w:rPr>
        <w:t xml:space="preserve">Внешние и внутренние факторы развития туризма. </w:t>
      </w:r>
    </w:p>
    <w:p w14:paraId="26031AD8" w14:textId="611A5583" w:rsidR="00B06911" w:rsidRPr="00B06911" w:rsidRDefault="00B06911" w:rsidP="00C757CF">
      <w:pPr>
        <w:ind w:firstLine="709"/>
        <w:jc w:val="both"/>
        <w:rPr>
          <w:sz w:val="28"/>
          <w:szCs w:val="28"/>
        </w:rPr>
      </w:pPr>
      <w:r w:rsidRPr="00B06911">
        <w:rPr>
          <w:sz w:val="28"/>
          <w:szCs w:val="28"/>
        </w:rPr>
        <w:t>4.</w:t>
      </w:r>
      <w:r>
        <w:rPr>
          <w:sz w:val="28"/>
          <w:szCs w:val="28"/>
        </w:rPr>
        <w:t> </w:t>
      </w:r>
      <w:r w:rsidR="00B1090A" w:rsidRPr="00B1090A">
        <w:rPr>
          <w:sz w:val="28"/>
          <w:szCs w:val="28"/>
        </w:rPr>
        <w:t>Инфраструктура рынка международного туризма</w:t>
      </w:r>
      <w:r w:rsidRPr="00B06911">
        <w:rPr>
          <w:sz w:val="28"/>
          <w:szCs w:val="28"/>
        </w:rPr>
        <w:t>.</w:t>
      </w:r>
    </w:p>
    <w:p w14:paraId="60299A1F" w14:textId="50C3C0EE" w:rsidR="00B06911" w:rsidRDefault="00B06911" w:rsidP="00C757CF">
      <w:pPr>
        <w:ind w:firstLine="709"/>
        <w:jc w:val="both"/>
        <w:rPr>
          <w:sz w:val="28"/>
          <w:szCs w:val="28"/>
        </w:rPr>
      </w:pPr>
      <w:r w:rsidRPr="00B06911">
        <w:rPr>
          <w:sz w:val="28"/>
          <w:szCs w:val="28"/>
        </w:rPr>
        <w:t>5.</w:t>
      </w:r>
      <w:r>
        <w:rPr>
          <w:sz w:val="28"/>
          <w:szCs w:val="28"/>
        </w:rPr>
        <w:t> </w:t>
      </w:r>
      <w:r w:rsidR="00B1090A" w:rsidRPr="00B1090A">
        <w:rPr>
          <w:sz w:val="28"/>
          <w:szCs w:val="28"/>
        </w:rPr>
        <w:t xml:space="preserve">Цели устойчивого развития и их влияние на </w:t>
      </w:r>
      <w:r w:rsidR="00B1090A">
        <w:rPr>
          <w:sz w:val="28"/>
          <w:szCs w:val="28"/>
        </w:rPr>
        <w:t xml:space="preserve">международный </w:t>
      </w:r>
      <w:r w:rsidR="00B1090A" w:rsidRPr="00B1090A">
        <w:rPr>
          <w:sz w:val="28"/>
          <w:szCs w:val="28"/>
        </w:rPr>
        <w:t>туризм</w:t>
      </w:r>
      <w:r w:rsidRPr="00B06911">
        <w:rPr>
          <w:sz w:val="28"/>
          <w:szCs w:val="28"/>
        </w:rPr>
        <w:t>.</w:t>
      </w:r>
    </w:p>
    <w:p w14:paraId="5E2A3B4D" w14:textId="70C6F094" w:rsidR="00B1090A" w:rsidRDefault="00B1090A" w:rsidP="00C757CF">
      <w:pPr>
        <w:ind w:firstLine="709"/>
        <w:jc w:val="both"/>
        <w:rPr>
          <w:sz w:val="28"/>
          <w:szCs w:val="28"/>
        </w:rPr>
      </w:pPr>
      <w:r w:rsidRPr="00B06911">
        <w:rPr>
          <w:sz w:val="28"/>
          <w:szCs w:val="28"/>
        </w:rPr>
        <w:t>6.</w:t>
      </w:r>
      <w:r>
        <w:rPr>
          <w:sz w:val="28"/>
          <w:szCs w:val="28"/>
        </w:rPr>
        <w:t> </w:t>
      </w:r>
      <w:r w:rsidRPr="00B1090A">
        <w:rPr>
          <w:sz w:val="28"/>
          <w:szCs w:val="28"/>
        </w:rPr>
        <w:t>Влияние ресурсных ограничений на устойчиво</w:t>
      </w:r>
      <w:r>
        <w:rPr>
          <w:sz w:val="28"/>
          <w:szCs w:val="28"/>
        </w:rPr>
        <w:t>сть</w:t>
      </w:r>
      <w:r w:rsidRPr="00B1090A">
        <w:rPr>
          <w:sz w:val="28"/>
          <w:szCs w:val="28"/>
        </w:rPr>
        <w:t xml:space="preserve"> развития </w:t>
      </w:r>
      <w:r>
        <w:rPr>
          <w:sz w:val="28"/>
          <w:szCs w:val="28"/>
        </w:rPr>
        <w:t>туризма.</w:t>
      </w:r>
    </w:p>
    <w:p w14:paraId="0FF9CDD3" w14:textId="77777777" w:rsidR="00B1090A" w:rsidRPr="00B06911" w:rsidRDefault="00B1090A" w:rsidP="00C757CF">
      <w:pPr>
        <w:ind w:firstLine="709"/>
        <w:jc w:val="both"/>
        <w:rPr>
          <w:sz w:val="28"/>
          <w:szCs w:val="28"/>
        </w:rPr>
      </w:pPr>
      <w:r w:rsidRPr="00B06911">
        <w:rPr>
          <w:sz w:val="28"/>
          <w:szCs w:val="28"/>
        </w:rPr>
        <w:t>7.</w:t>
      </w:r>
      <w:r>
        <w:rPr>
          <w:sz w:val="28"/>
          <w:szCs w:val="28"/>
        </w:rPr>
        <w:t> О</w:t>
      </w:r>
      <w:r w:rsidRPr="00B1090A">
        <w:rPr>
          <w:sz w:val="28"/>
          <w:szCs w:val="28"/>
        </w:rPr>
        <w:t>собенности построения международных гостиничных сетей</w:t>
      </w:r>
      <w:r w:rsidRPr="00B06911">
        <w:rPr>
          <w:sz w:val="28"/>
          <w:szCs w:val="28"/>
        </w:rPr>
        <w:t>.</w:t>
      </w:r>
    </w:p>
    <w:p w14:paraId="1DFBB52D" w14:textId="77777777" w:rsidR="00B1090A" w:rsidRPr="00B06911" w:rsidRDefault="00B1090A" w:rsidP="00C757CF">
      <w:pPr>
        <w:ind w:firstLine="709"/>
        <w:jc w:val="both"/>
        <w:rPr>
          <w:sz w:val="28"/>
          <w:szCs w:val="28"/>
        </w:rPr>
      </w:pPr>
      <w:r w:rsidRPr="00B06911">
        <w:rPr>
          <w:sz w:val="28"/>
          <w:szCs w:val="28"/>
        </w:rPr>
        <w:t>8.</w:t>
      </w:r>
      <w:r>
        <w:rPr>
          <w:sz w:val="28"/>
          <w:szCs w:val="28"/>
        </w:rPr>
        <w:t> Т</w:t>
      </w:r>
      <w:r w:rsidRPr="00B1090A">
        <w:rPr>
          <w:sz w:val="28"/>
          <w:szCs w:val="28"/>
        </w:rPr>
        <w:t>енденции развития международных гостиничных сетей</w:t>
      </w:r>
      <w:r w:rsidRPr="00B06911">
        <w:rPr>
          <w:sz w:val="28"/>
          <w:szCs w:val="28"/>
        </w:rPr>
        <w:t>.</w:t>
      </w:r>
    </w:p>
    <w:p w14:paraId="418FB8AC" w14:textId="77777777" w:rsidR="00B1090A" w:rsidRDefault="00B1090A" w:rsidP="00C757CF">
      <w:pPr>
        <w:ind w:firstLine="709"/>
        <w:jc w:val="both"/>
        <w:rPr>
          <w:sz w:val="28"/>
          <w:szCs w:val="28"/>
        </w:rPr>
      </w:pPr>
      <w:r w:rsidRPr="00B06911">
        <w:rPr>
          <w:sz w:val="28"/>
          <w:szCs w:val="28"/>
        </w:rPr>
        <w:t>9.</w:t>
      </w:r>
      <w:r>
        <w:rPr>
          <w:sz w:val="28"/>
          <w:szCs w:val="28"/>
        </w:rPr>
        <w:t> Д</w:t>
      </w:r>
      <w:r w:rsidRPr="00B1090A">
        <w:rPr>
          <w:sz w:val="28"/>
          <w:szCs w:val="28"/>
        </w:rPr>
        <w:t>райверы развития международного туризма</w:t>
      </w:r>
      <w:r>
        <w:rPr>
          <w:sz w:val="28"/>
          <w:szCs w:val="28"/>
        </w:rPr>
        <w:t>.</w:t>
      </w:r>
    </w:p>
    <w:p w14:paraId="6EDF7A02" w14:textId="7D47C591" w:rsidR="00B1090A" w:rsidRPr="00B06911" w:rsidRDefault="00B1090A" w:rsidP="00C757CF">
      <w:pPr>
        <w:ind w:firstLine="709"/>
        <w:jc w:val="both"/>
        <w:rPr>
          <w:sz w:val="28"/>
          <w:szCs w:val="28"/>
        </w:rPr>
      </w:pPr>
      <w:r>
        <w:rPr>
          <w:sz w:val="28"/>
          <w:szCs w:val="28"/>
        </w:rPr>
        <w:t>10. </w:t>
      </w:r>
      <w:r w:rsidRPr="00B1090A">
        <w:rPr>
          <w:sz w:val="28"/>
          <w:szCs w:val="28"/>
        </w:rPr>
        <w:t>Национальные проекты и программы развития туризма</w:t>
      </w:r>
      <w:r w:rsidRPr="00B06911">
        <w:rPr>
          <w:sz w:val="28"/>
          <w:szCs w:val="28"/>
        </w:rPr>
        <w:t>.</w:t>
      </w:r>
    </w:p>
    <w:p w14:paraId="38E5FC1F" w14:textId="77777777" w:rsidR="00B1090A" w:rsidRPr="00B06911" w:rsidRDefault="00B1090A" w:rsidP="00C757CF">
      <w:pPr>
        <w:ind w:firstLine="709"/>
        <w:jc w:val="both"/>
        <w:rPr>
          <w:sz w:val="28"/>
          <w:szCs w:val="28"/>
        </w:rPr>
      </w:pPr>
      <w:r w:rsidRPr="00B06911">
        <w:rPr>
          <w:sz w:val="28"/>
          <w:szCs w:val="28"/>
        </w:rPr>
        <w:t>11.</w:t>
      </w:r>
      <w:r>
        <w:rPr>
          <w:sz w:val="28"/>
          <w:szCs w:val="28"/>
        </w:rPr>
        <w:t> </w:t>
      </w:r>
      <w:r w:rsidRPr="00B1090A">
        <w:rPr>
          <w:sz w:val="28"/>
          <w:szCs w:val="28"/>
        </w:rPr>
        <w:t>Международные цифровые сервисы</w:t>
      </w:r>
      <w:r>
        <w:rPr>
          <w:sz w:val="28"/>
          <w:szCs w:val="28"/>
        </w:rPr>
        <w:t xml:space="preserve"> </w:t>
      </w:r>
      <w:r w:rsidRPr="00B1090A">
        <w:rPr>
          <w:sz w:val="28"/>
          <w:szCs w:val="28"/>
        </w:rPr>
        <w:t>в туризме и гостеприимстве</w:t>
      </w:r>
      <w:r w:rsidRPr="00B06911">
        <w:rPr>
          <w:sz w:val="28"/>
          <w:szCs w:val="28"/>
        </w:rPr>
        <w:t>.</w:t>
      </w:r>
    </w:p>
    <w:p w14:paraId="5CCF3679" w14:textId="77777777" w:rsidR="00B1090A" w:rsidRPr="00B06911" w:rsidRDefault="00B1090A" w:rsidP="00C757CF">
      <w:pPr>
        <w:ind w:firstLine="709"/>
        <w:jc w:val="both"/>
        <w:rPr>
          <w:sz w:val="28"/>
          <w:szCs w:val="28"/>
        </w:rPr>
      </w:pPr>
      <w:r w:rsidRPr="00B06911">
        <w:rPr>
          <w:sz w:val="28"/>
          <w:szCs w:val="28"/>
        </w:rPr>
        <w:t>12.</w:t>
      </w:r>
      <w:r>
        <w:rPr>
          <w:sz w:val="28"/>
          <w:szCs w:val="28"/>
        </w:rPr>
        <w:t> </w:t>
      </w:r>
      <w:r w:rsidRPr="00B1090A">
        <w:rPr>
          <w:sz w:val="28"/>
          <w:szCs w:val="28"/>
        </w:rPr>
        <w:t>Цифровые системы и развити</w:t>
      </w:r>
      <w:r>
        <w:rPr>
          <w:sz w:val="28"/>
          <w:szCs w:val="28"/>
        </w:rPr>
        <w:t>е</w:t>
      </w:r>
      <w:r w:rsidRPr="00B1090A">
        <w:rPr>
          <w:sz w:val="28"/>
          <w:szCs w:val="28"/>
        </w:rPr>
        <w:t xml:space="preserve"> виртуального туризма</w:t>
      </w:r>
      <w:r w:rsidRPr="00B06911">
        <w:rPr>
          <w:sz w:val="28"/>
          <w:szCs w:val="28"/>
        </w:rPr>
        <w:t>.</w:t>
      </w:r>
    </w:p>
    <w:p w14:paraId="452C68D6" w14:textId="77777777" w:rsidR="00B1090A" w:rsidRPr="00B1090A" w:rsidRDefault="00B1090A" w:rsidP="00C757CF">
      <w:pPr>
        <w:ind w:firstLine="709"/>
        <w:jc w:val="both"/>
        <w:rPr>
          <w:spacing w:val="-6"/>
          <w:sz w:val="28"/>
          <w:szCs w:val="28"/>
        </w:rPr>
      </w:pPr>
      <w:r w:rsidRPr="00B1090A">
        <w:rPr>
          <w:spacing w:val="-6"/>
          <w:sz w:val="28"/>
          <w:szCs w:val="28"/>
        </w:rPr>
        <w:t>13. Кластерный подход к устойчивому развитию международного туризма.</w:t>
      </w:r>
    </w:p>
    <w:p w14:paraId="1C46AD2B" w14:textId="77777777" w:rsidR="00B1090A" w:rsidRPr="00B06911" w:rsidRDefault="00B1090A" w:rsidP="00C757CF">
      <w:pPr>
        <w:ind w:firstLine="709"/>
        <w:jc w:val="both"/>
        <w:rPr>
          <w:sz w:val="28"/>
          <w:szCs w:val="28"/>
        </w:rPr>
      </w:pPr>
      <w:r w:rsidRPr="00B06911">
        <w:rPr>
          <w:sz w:val="28"/>
          <w:szCs w:val="28"/>
        </w:rPr>
        <w:t>14.</w:t>
      </w:r>
      <w:r>
        <w:rPr>
          <w:sz w:val="28"/>
          <w:szCs w:val="28"/>
        </w:rPr>
        <w:t> </w:t>
      </w:r>
      <w:r w:rsidRPr="00B1090A">
        <w:rPr>
          <w:sz w:val="28"/>
          <w:szCs w:val="28"/>
        </w:rPr>
        <w:t>Международный и российский опыт развития туристских кластеров</w:t>
      </w:r>
      <w:r w:rsidRPr="00B06911">
        <w:rPr>
          <w:sz w:val="28"/>
          <w:szCs w:val="28"/>
        </w:rPr>
        <w:t>.</w:t>
      </w:r>
    </w:p>
    <w:p w14:paraId="7EF48DBA" w14:textId="77777777" w:rsidR="00B1090A" w:rsidRPr="00B1090A" w:rsidRDefault="00B1090A" w:rsidP="00C757CF">
      <w:pPr>
        <w:ind w:firstLine="709"/>
        <w:jc w:val="both"/>
        <w:rPr>
          <w:spacing w:val="-6"/>
          <w:sz w:val="28"/>
          <w:szCs w:val="28"/>
        </w:rPr>
      </w:pPr>
      <w:r w:rsidRPr="00B1090A">
        <w:rPr>
          <w:spacing w:val="-6"/>
          <w:sz w:val="28"/>
          <w:szCs w:val="28"/>
        </w:rPr>
        <w:t>15. Особенности международных туристских и экскурсионных маршрутов.</w:t>
      </w:r>
    </w:p>
    <w:p w14:paraId="52982EE7" w14:textId="09837B99" w:rsidR="00B1090A" w:rsidRPr="00B1090A" w:rsidRDefault="00B1090A" w:rsidP="00C757CF">
      <w:pPr>
        <w:ind w:firstLine="709"/>
        <w:jc w:val="both"/>
        <w:rPr>
          <w:spacing w:val="-6"/>
          <w:sz w:val="28"/>
          <w:szCs w:val="28"/>
        </w:rPr>
      </w:pPr>
      <w:r w:rsidRPr="00B1090A">
        <w:rPr>
          <w:spacing w:val="-6"/>
          <w:sz w:val="28"/>
          <w:szCs w:val="28"/>
        </w:rPr>
        <w:t xml:space="preserve">16. Национальные тропы как </w:t>
      </w:r>
      <w:r>
        <w:rPr>
          <w:spacing w:val="-6"/>
          <w:sz w:val="28"/>
          <w:szCs w:val="28"/>
        </w:rPr>
        <w:t>основа для</w:t>
      </w:r>
      <w:r w:rsidRPr="00B1090A">
        <w:rPr>
          <w:spacing w:val="-6"/>
          <w:sz w:val="28"/>
          <w:szCs w:val="28"/>
        </w:rPr>
        <w:t xml:space="preserve"> туристских маршрутов.</w:t>
      </w:r>
    </w:p>
    <w:p w14:paraId="29A40C5D" w14:textId="77777777" w:rsidR="00B1090A" w:rsidRPr="00B06911" w:rsidRDefault="00B1090A" w:rsidP="00C757CF">
      <w:pPr>
        <w:ind w:firstLine="709"/>
        <w:jc w:val="both"/>
        <w:rPr>
          <w:sz w:val="28"/>
          <w:szCs w:val="28"/>
        </w:rPr>
      </w:pPr>
      <w:r w:rsidRPr="00B06911">
        <w:rPr>
          <w:sz w:val="28"/>
          <w:szCs w:val="28"/>
        </w:rPr>
        <w:t>17.</w:t>
      </w:r>
      <w:r>
        <w:rPr>
          <w:sz w:val="28"/>
          <w:szCs w:val="28"/>
        </w:rPr>
        <w:t> </w:t>
      </w:r>
      <w:r w:rsidRPr="00B1090A">
        <w:rPr>
          <w:sz w:val="28"/>
          <w:szCs w:val="28"/>
        </w:rPr>
        <w:t>Показатели эффективности туристских и экскурсионных маршрутов</w:t>
      </w:r>
      <w:r w:rsidRPr="00B06911">
        <w:rPr>
          <w:sz w:val="28"/>
          <w:szCs w:val="28"/>
        </w:rPr>
        <w:t>.</w:t>
      </w:r>
    </w:p>
    <w:p w14:paraId="00CD5B28" w14:textId="6BF55A0A" w:rsidR="00B1090A" w:rsidRPr="00B06911" w:rsidRDefault="00B1090A" w:rsidP="00C757CF">
      <w:pPr>
        <w:ind w:firstLine="709"/>
        <w:jc w:val="both"/>
        <w:rPr>
          <w:sz w:val="28"/>
          <w:szCs w:val="28"/>
        </w:rPr>
      </w:pPr>
      <w:r w:rsidRPr="00B1090A">
        <w:rPr>
          <w:spacing w:val="-6"/>
          <w:sz w:val="28"/>
          <w:szCs w:val="28"/>
        </w:rPr>
        <w:t>18</w:t>
      </w:r>
      <w:r w:rsidRPr="00B1090A">
        <w:rPr>
          <w:spacing w:val="-6"/>
        </w:rPr>
        <w:t>. </w:t>
      </w:r>
      <w:r w:rsidRPr="00B1090A">
        <w:rPr>
          <w:spacing w:val="-6"/>
          <w:sz w:val="28"/>
          <w:szCs w:val="28"/>
        </w:rPr>
        <w:t>Социальный эффект от построения и реализации туристских маршрутов.</w:t>
      </w:r>
    </w:p>
    <w:p w14:paraId="1A7EE3BE" w14:textId="77777777" w:rsidR="00B1090A" w:rsidRDefault="00B1090A" w:rsidP="00C757CF">
      <w:pPr>
        <w:ind w:firstLine="709"/>
        <w:jc w:val="both"/>
        <w:rPr>
          <w:sz w:val="28"/>
          <w:szCs w:val="28"/>
        </w:rPr>
      </w:pPr>
    </w:p>
    <w:p w14:paraId="0903B2D6" w14:textId="08B0A7FD" w:rsidR="00845DE1" w:rsidRPr="009963CE" w:rsidRDefault="00845DE1" w:rsidP="00974E4B">
      <w:pPr>
        <w:ind w:firstLine="709"/>
        <w:jc w:val="both"/>
        <w:rPr>
          <w:sz w:val="28"/>
          <w:szCs w:val="28"/>
        </w:rPr>
      </w:pPr>
      <w:r w:rsidRPr="009963CE">
        <w:rPr>
          <w:sz w:val="28"/>
          <w:szCs w:val="28"/>
        </w:rPr>
        <w:t>Критерии балльной оценки различных форм текущего контроля успеваемости содержатся в соответствующих методических рек</w:t>
      </w:r>
      <w:r>
        <w:rPr>
          <w:sz w:val="28"/>
          <w:szCs w:val="28"/>
        </w:rPr>
        <w:t>омендациях департамента.</w:t>
      </w:r>
    </w:p>
    <w:p w14:paraId="18B62328" w14:textId="77777777" w:rsidR="007F439D" w:rsidRPr="007F439D" w:rsidRDefault="007F439D" w:rsidP="00C46D81">
      <w:pPr>
        <w:spacing w:line="276" w:lineRule="auto"/>
        <w:jc w:val="both"/>
        <w:rPr>
          <w:b/>
          <w:color w:val="FF0000"/>
          <w:sz w:val="28"/>
          <w:szCs w:val="28"/>
          <w:highlight w:val="yellow"/>
        </w:rPr>
      </w:pPr>
    </w:p>
    <w:p w14:paraId="07C95992" w14:textId="3697C080" w:rsidR="00DE475E" w:rsidRPr="00632AE7" w:rsidRDefault="00DE475E" w:rsidP="00C46D81">
      <w:pPr>
        <w:spacing w:line="276" w:lineRule="auto"/>
        <w:jc w:val="both"/>
        <w:rPr>
          <w:b/>
          <w:sz w:val="28"/>
          <w:szCs w:val="28"/>
        </w:rPr>
      </w:pPr>
      <w:r w:rsidRPr="00632AE7">
        <w:rPr>
          <w:b/>
          <w:sz w:val="28"/>
          <w:szCs w:val="28"/>
        </w:rPr>
        <w:t>7.</w:t>
      </w:r>
      <w:r w:rsidR="008868B6" w:rsidRPr="00632AE7">
        <w:rPr>
          <w:b/>
          <w:sz w:val="28"/>
          <w:szCs w:val="28"/>
        </w:rPr>
        <w:t> </w:t>
      </w:r>
      <w:r w:rsidRPr="00632AE7">
        <w:rPr>
          <w:b/>
          <w:sz w:val="28"/>
          <w:szCs w:val="28"/>
        </w:rPr>
        <w:t>Фонд оценочных средств для проведения промежуточной аттестации обучающихся по дисциплине</w:t>
      </w:r>
    </w:p>
    <w:p w14:paraId="4AB18857" w14:textId="11FBC427" w:rsidR="00DE475E" w:rsidRPr="00B06911" w:rsidRDefault="005F1AAC" w:rsidP="00C757CF">
      <w:pPr>
        <w:ind w:firstLine="709"/>
        <w:jc w:val="both"/>
        <w:rPr>
          <w:sz w:val="28"/>
          <w:szCs w:val="28"/>
        </w:rPr>
      </w:pP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A32881">
        <w:rPr>
          <w:sz w:val="28"/>
          <w:szCs w:val="28"/>
        </w:rPr>
        <w:t> </w:t>
      </w:r>
      <w:r w:rsidRPr="005F1A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FA1641" w14:textId="08FA33B9" w:rsidR="008714E4" w:rsidRPr="00B133D1" w:rsidRDefault="00417EC6" w:rsidP="00B133D1">
      <w:pPr>
        <w:suppressAutoHyphens/>
        <w:spacing w:line="360" w:lineRule="auto"/>
        <w:contextualSpacing/>
        <w:jc w:val="right"/>
        <w:rPr>
          <w:rFonts w:eastAsia="Calibri"/>
          <w:b/>
          <w:color w:val="FF0000"/>
          <w:sz w:val="36"/>
          <w:szCs w:val="36"/>
          <w:lang w:eastAsia="ar-SA"/>
        </w:rPr>
      </w:pPr>
      <w:bookmarkStart w:id="1" w:name="_Hlk12012486"/>
      <w:r w:rsidRPr="004F3CDD">
        <w:rPr>
          <w:sz w:val="28"/>
          <w:szCs w:val="28"/>
        </w:rPr>
        <w:t xml:space="preserve">Таблица </w:t>
      </w:r>
      <w:r w:rsidR="004F3CDD" w:rsidRPr="004F3CDD">
        <w:rPr>
          <w:sz w:val="28"/>
          <w:szCs w:val="28"/>
        </w:rPr>
        <w:t>5</w:t>
      </w:r>
      <w:bookmarkStart w:id="2" w:name="_Toc162671211"/>
      <w:bookmarkEnd w:id="1"/>
    </w:p>
    <w:tbl>
      <w:tblPr>
        <w:tblStyle w:val="af7"/>
        <w:tblW w:w="5000" w:type="pct"/>
        <w:tblLayout w:type="fixed"/>
        <w:tblCellMar>
          <w:left w:w="28" w:type="dxa"/>
          <w:right w:w="28" w:type="dxa"/>
        </w:tblCellMar>
        <w:tblLook w:val="04A0" w:firstRow="1" w:lastRow="0" w:firstColumn="1" w:lastColumn="0" w:noHBand="0" w:noVBand="1"/>
      </w:tblPr>
      <w:tblGrid>
        <w:gridCol w:w="1335"/>
        <w:gridCol w:w="1739"/>
        <w:gridCol w:w="3135"/>
        <w:gridCol w:w="3135"/>
      </w:tblGrid>
      <w:tr w:rsidR="00A54588" w:rsidRPr="008D7878" w14:paraId="331FF8B8" w14:textId="45FE3273" w:rsidTr="0013118D">
        <w:trPr>
          <w:tblHeader/>
        </w:trPr>
        <w:tc>
          <w:tcPr>
            <w:tcW w:w="1335" w:type="dxa"/>
          </w:tcPr>
          <w:p w14:paraId="65ED334F" w14:textId="18FB5DD6"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lastRenderedPageBreak/>
              <w:t xml:space="preserve">Наименование компетенции </w:t>
            </w:r>
          </w:p>
        </w:tc>
        <w:tc>
          <w:tcPr>
            <w:tcW w:w="1739" w:type="dxa"/>
          </w:tcPr>
          <w:p w14:paraId="57D647A6" w14:textId="30F1A65D"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Наименование</w:t>
            </w:r>
            <w:r w:rsidR="00B8578E">
              <w:rPr>
                <w:rFonts w:ascii="Times New Roman" w:hAnsi="Times New Roman"/>
                <w:color w:val="auto"/>
                <w:spacing w:val="-6"/>
              </w:rPr>
              <w:t xml:space="preserve"> </w:t>
            </w:r>
            <w:r w:rsidRPr="00A54588">
              <w:rPr>
                <w:rFonts w:ascii="Times New Roman" w:hAnsi="Times New Roman"/>
                <w:color w:val="auto"/>
                <w:spacing w:val="-6"/>
              </w:rPr>
              <w:t xml:space="preserve">индикаторов достижения компетенции </w:t>
            </w:r>
          </w:p>
        </w:tc>
        <w:tc>
          <w:tcPr>
            <w:tcW w:w="3135" w:type="dxa"/>
          </w:tcPr>
          <w:p w14:paraId="52877F00" w14:textId="447BB319" w:rsidR="00A54588" w:rsidRPr="00A5458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Результаты обучения ( умения и знания), соотнесенные с индикаторами достижения компетенции</w:t>
            </w:r>
          </w:p>
        </w:tc>
        <w:tc>
          <w:tcPr>
            <w:tcW w:w="3135" w:type="dxa"/>
          </w:tcPr>
          <w:p w14:paraId="43E23919" w14:textId="0E4718CE" w:rsidR="00A54588" w:rsidRPr="008D7878" w:rsidRDefault="00A54588" w:rsidP="00A54588">
            <w:pPr>
              <w:pStyle w:val="Default"/>
              <w:jc w:val="center"/>
              <w:rPr>
                <w:rFonts w:ascii="Times New Roman" w:hAnsi="Times New Roman"/>
                <w:color w:val="auto"/>
                <w:spacing w:val="-6"/>
              </w:rPr>
            </w:pPr>
            <w:r w:rsidRPr="00A54588">
              <w:rPr>
                <w:rFonts w:ascii="Times New Roman" w:hAnsi="Times New Roman"/>
                <w:color w:val="auto"/>
                <w:spacing w:val="-6"/>
              </w:rPr>
              <w:t>Типовые контрольные задания</w:t>
            </w:r>
          </w:p>
        </w:tc>
      </w:tr>
      <w:tr w:rsidR="0013118D" w:rsidRPr="008D7878" w14:paraId="26282E6A" w14:textId="7442001B" w:rsidTr="0013118D">
        <w:tc>
          <w:tcPr>
            <w:tcW w:w="1335" w:type="dxa"/>
            <w:vMerge w:val="restart"/>
          </w:tcPr>
          <w:p w14:paraId="3F3BFBED" w14:textId="7274DC9C" w:rsidR="0013118D" w:rsidRPr="008D7878" w:rsidRDefault="0013118D" w:rsidP="0013118D">
            <w:pPr>
              <w:pStyle w:val="Default"/>
              <w:jc w:val="center"/>
              <w:rPr>
                <w:rFonts w:ascii="Times New Roman" w:hAnsi="Times New Roman"/>
                <w:color w:val="auto"/>
                <w:spacing w:val="-6"/>
                <w:highlight w:val="yellow"/>
              </w:rPr>
            </w:pPr>
            <w:r w:rsidRPr="008D7878">
              <w:rPr>
                <w:rFonts w:ascii="Times New Roman" w:hAnsi="Times New Roman"/>
                <w:color w:val="auto"/>
                <w:spacing w:val="-6"/>
              </w:rPr>
              <w:t xml:space="preserve">ПКН-4 </w:t>
            </w:r>
            <w:r w:rsidR="00DD7385" w:rsidRPr="00B133D1">
              <w:rPr>
                <w:rFonts w:ascii="Times New Roman" w:hAnsi="Times New Roman"/>
                <w:color w:val="auto"/>
                <w:spacing w:val="-6"/>
              </w:rPr>
              <w:t xml:space="preserve">Способность осуществлять </w:t>
            </w:r>
            <w:r w:rsidR="00DD7385" w:rsidRPr="00A32881">
              <w:rPr>
                <w:rFonts w:ascii="Times New Roman" w:hAnsi="Times New Roman"/>
                <w:color w:val="auto"/>
                <w:spacing w:val="-6"/>
              </w:rPr>
              <w:t>исследование туристского</w:t>
            </w:r>
            <w:r w:rsidR="00DD7385" w:rsidRPr="00B133D1">
              <w:rPr>
                <w:rFonts w:ascii="Times New Roman" w:hAnsi="Times New Roman"/>
                <w:color w:val="auto"/>
                <w:spacing w:val="-6"/>
              </w:rPr>
              <w:t xml:space="preserve"> рынка, анализировать, систематизировать, интерпретировать и оценивать информацию, организовывать продажи и продвижени</w:t>
            </w:r>
            <w:r w:rsidR="00DD7385" w:rsidRPr="00A32881">
              <w:rPr>
                <w:rFonts w:ascii="Times New Roman" w:hAnsi="Times New Roman"/>
                <w:color w:val="auto"/>
                <w:spacing w:val="-6"/>
              </w:rPr>
              <w:t>е</w:t>
            </w:r>
            <w:r w:rsidR="00DD7385" w:rsidRPr="00B133D1">
              <w:rPr>
                <w:rFonts w:ascii="Times New Roman" w:hAnsi="Times New Roman"/>
                <w:color w:val="auto"/>
                <w:spacing w:val="-6"/>
              </w:rPr>
              <w:t xml:space="preserve"> туристского продукта с использованием знаний маркетинга и статистики</w:t>
            </w:r>
          </w:p>
        </w:tc>
        <w:tc>
          <w:tcPr>
            <w:tcW w:w="1739" w:type="dxa"/>
          </w:tcPr>
          <w:p w14:paraId="7B3C9BC5" w14:textId="77777777" w:rsidR="0013118D" w:rsidRPr="008D7878" w:rsidRDefault="0013118D" w:rsidP="0013118D">
            <w:pPr>
              <w:pStyle w:val="Default"/>
              <w:jc w:val="center"/>
              <w:rPr>
                <w:rFonts w:ascii="Times New Roman" w:hAnsi="Times New Roman"/>
                <w:color w:val="auto"/>
                <w:spacing w:val="-6"/>
              </w:rPr>
            </w:pPr>
            <w:r w:rsidRPr="008D7878">
              <w:rPr>
                <w:rFonts w:ascii="Times New Roman" w:hAnsi="Times New Roman"/>
                <w:color w:val="auto"/>
                <w:spacing w:val="-6"/>
              </w:rPr>
              <w:t>1. Организует и проводит маркетинговые исследования рынка услуг гостеприимства</w:t>
            </w:r>
          </w:p>
        </w:tc>
        <w:tc>
          <w:tcPr>
            <w:tcW w:w="3135" w:type="dxa"/>
          </w:tcPr>
          <w:p w14:paraId="5F30CB40" w14:textId="77777777" w:rsidR="0013118D" w:rsidRPr="008D7878" w:rsidRDefault="0013118D" w:rsidP="0013118D">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Знания: </w:t>
            </w:r>
          </w:p>
          <w:p w14:paraId="6DF24BA9" w14:textId="77777777" w:rsidR="0013118D" w:rsidRPr="008D7878" w:rsidRDefault="0013118D" w:rsidP="0013118D">
            <w:pPr>
              <w:pStyle w:val="a8"/>
              <w:spacing w:before="0" w:beforeAutospacing="0" w:after="0" w:afterAutospacing="0"/>
              <w:rPr>
                <w:rFonts w:ascii="Times New Roman" w:hAnsi="Times New Roman"/>
                <w:spacing w:val="-6"/>
              </w:rPr>
            </w:pPr>
            <w:r w:rsidRPr="008D7878">
              <w:rPr>
                <w:rFonts w:ascii="Times New Roman" w:hAnsi="Times New Roman"/>
                <w:spacing w:val="-6"/>
              </w:rPr>
              <w:t>- нормы</w:t>
            </w:r>
            <w:r w:rsidRPr="008D7878">
              <w:rPr>
                <w:rFonts w:ascii="Times New Roman" w:hAnsi="Times New Roman"/>
                <w:spacing w:val="-6"/>
                <w:lang w:val="ru-RU"/>
              </w:rPr>
              <w:t xml:space="preserve"> и</w:t>
            </w:r>
            <w:r w:rsidRPr="008D7878">
              <w:rPr>
                <w:rFonts w:ascii="Times New Roman" w:hAnsi="Times New Roman"/>
                <w:spacing w:val="-6"/>
              </w:rPr>
              <w:t xml:space="preserve"> правила маркетинговы</w:t>
            </w:r>
            <w:r w:rsidRPr="008D7878">
              <w:rPr>
                <w:rFonts w:ascii="Times New Roman" w:hAnsi="Times New Roman"/>
                <w:spacing w:val="-6"/>
                <w:lang w:val="ru-RU"/>
              </w:rPr>
              <w:t>х</w:t>
            </w:r>
            <w:r w:rsidRPr="008D7878">
              <w:rPr>
                <w:rFonts w:ascii="Times New Roman" w:hAnsi="Times New Roman"/>
                <w:spacing w:val="-6"/>
              </w:rPr>
              <w:t xml:space="preserve"> исследовани</w:t>
            </w:r>
            <w:r w:rsidRPr="008D7878">
              <w:rPr>
                <w:rFonts w:ascii="Times New Roman" w:hAnsi="Times New Roman"/>
                <w:spacing w:val="-6"/>
                <w:lang w:val="ru-RU"/>
              </w:rPr>
              <w:t>й</w:t>
            </w:r>
            <w:r w:rsidRPr="008D7878">
              <w:rPr>
                <w:rFonts w:ascii="Times New Roman" w:hAnsi="Times New Roman"/>
                <w:spacing w:val="-6"/>
              </w:rPr>
              <w:t xml:space="preserve"> рынка услуг гостеприимства</w:t>
            </w:r>
          </w:p>
          <w:p w14:paraId="034D8470" w14:textId="77777777" w:rsidR="0013118D" w:rsidRPr="008D7878" w:rsidRDefault="0013118D" w:rsidP="0013118D">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Умения: </w:t>
            </w:r>
          </w:p>
          <w:p w14:paraId="4FDE81D8" w14:textId="77777777" w:rsidR="0013118D" w:rsidRPr="008D7878" w:rsidRDefault="0013118D" w:rsidP="0013118D">
            <w:pPr>
              <w:pStyle w:val="Default"/>
              <w:rPr>
                <w:rFonts w:ascii="Times New Roman" w:hAnsi="Times New Roman"/>
                <w:color w:val="auto"/>
                <w:spacing w:val="-6"/>
              </w:rPr>
            </w:pPr>
            <w:r w:rsidRPr="008D7878">
              <w:rPr>
                <w:rFonts w:ascii="Times New Roman" w:hAnsi="Times New Roman"/>
                <w:color w:val="auto"/>
                <w:spacing w:val="-6"/>
              </w:rPr>
              <w:t>- организовать и провести маркетинговые исследования рынка услуг гостеприимства</w:t>
            </w:r>
          </w:p>
        </w:tc>
        <w:tc>
          <w:tcPr>
            <w:tcW w:w="3135" w:type="dxa"/>
          </w:tcPr>
          <w:p w14:paraId="7FFEB7AE" w14:textId="77777777" w:rsidR="00B6459E" w:rsidRPr="008D7878" w:rsidRDefault="00B6459E" w:rsidP="00B6459E">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1</w:t>
            </w:r>
          </w:p>
          <w:p w14:paraId="10B81C60" w14:textId="77777777" w:rsidR="00B6459E" w:rsidRPr="008D7878" w:rsidRDefault="00B6459E" w:rsidP="00B6459E">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В Европе наиболее популярным для иностранных туристов является </w:t>
            </w:r>
            <w:proofErr w:type="spellStart"/>
            <w:r w:rsidRPr="008D7878">
              <w:rPr>
                <w:rFonts w:ascii="Times New Roman" w:hAnsi="Times New Roman"/>
                <w:i/>
                <w:spacing w:val="-6"/>
                <w:lang w:val="ru-RU"/>
              </w:rPr>
              <w:t>субрегион</w:t>
            </w:r>
            <w:proofErr w:type="spellEnd"/>
            <w:r w:rsidRPr="008D7878">
              <w:rPr>
                <w:rFonts w:ascii="Times New Roman" w:hAnsi="Times New Roman"/>
                <w:i/>
                <w:spacing w:val="-6"/>
                <w:lang w:val="ru-RU"/>
              </w:rPr>
              <w:t xml:space="preserve">: </w:t>
            </w:r>
          </w:p>
          <w:p w14:paraId="0762AEAD" w14:textId="6A4C6B2A" w:rsidR="00B6459E" w:rsidRPr="008D7878" w:rsidRDefault="00B6459E" w:rsidP="00B6459E">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Западная Европа;</w:t>
            </w:r>
          </w:p>
          <w:p w14:paraId="6E1B3E13" w14:textId="08B94F85" w:rsidR="00B6459E" w:rsidRPr="008D7878" w:rsidRDefault="00B6459E" w:rsidP="00B6459E">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Южная</w:t>
            </w:r>
            <w:r w:rsidR="00B8578E">
              <w:rPr>
                <w:rFonts w:ascii="Times New Roman" w:hAnsi="Times New Roman"/>
                <w:iCs/>
                <w:spacing w:val="-6"/>
                <w:lang w:val="ru-RU"/>
              </w:rPr>
              <w:t xml:space="preserve"> </w:t>
            </w:r>
            <w:r w:rsidRPr="008D7878">
              <w:rPr>
                <w:rFonts w:ascii="Times New Roman" w:hAnsi="Times New Roman"/>
                <w:iCs/>
                <w:spacing w:val="-6"/>
                <w:lang w:val="ru-RU"/>
              </w:rPr>
              <w:t xml:space="preserve">Европа; </w:t>
            </w:r>
          </w:p>
          <w:p w14:paraId="6FD3D6FF" w14:textId="02255ADB" w:rsidR="00B6459E" w:rsidRPr="008D7878" w:rsidRDefault="00B6459E" w:rsidP="00B6459E">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Северная Европа;</w:t>
            </w:r>
          </w:p>
          <w:p w14:paraId="1A9588A2" w14:textId="2CEBDEA9" w:rsidR="0013118D" w:rsidRPr="008D7878" w:rsidRDefault="00B6459E" w:rsidP="00B6459E">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Центральная и Восточная Европа.</w:t>
            </w:r>
          </w:p>
          <w:p w14:paraId="077393FF" w14:textId="77777777" w:rsidR="00B6459E" w:rsidRPr="008D7878" w:rsidRDefault="00B6459E" w:rsidP="00B6459E">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2</w:t>
            </w:r>
          </w:p>
          <w:p w14:paraId="230B0486" w14:textId="24D90D2F" w:rsidR="00B6459E" w:rsidRPr="008D7878" w:rsidRDefault="00B6459E" w:rsidP="0013118D">
            <w:pPr>
              <w:pStyle w:val="a8"/>
              <w:spacing w:before="0" w:beforeAutospacing="0" w:after="0" w:afterAutospacing="0"/>
              <w:rPr>
                <w:rFonts w:ascii="Times New Roman" w:hAnsi="Times New Roman"/>
                <w:iCs/>
                <w:spacing w:val="-6"/>
                <w:lang w:val="ru-RU"/>
              </w:rPr>
            </w:pPr>
            <w:r w:rsidRPr="008D7878">
              <w:rPr>
                <w:rFonts w:ascii="Times New Roman" w:hAnsi="Times New Roman"/>
                <w:spacing w:val="-6"/>
                <w:lang w:val="ru-RU"/>
              </w:rPr>
              <w:t xml:space="preserve">Предложите </w:t>
            </w:r>
            <w:r w:rsidR="00140A8A" w:rsidRPr="008D7878">
              <w:rPr>
                <w:rFonts w:ascii="Times New Roman" w:hAnsi="Times New Roman"/>
                <w:spacing w:val="-6"/>
                <w:lang w:val="ru-RU"/>
              </w:rPr>
              <w:t xml:space="preserve">современную </w:t>
            </w:r>
            <w:r w:rsidRPr="008D7878">
              <w:rPr>
                <w:rFonts w:ascii="Times New Roman" w:hAnsi="Times New Roman"/>
                <w:spacing w:val="-6"/>
                <w:lang w:val="ru-RU"/>
              </w:rPr>
              <w:t xml:space="preserve">маркетинговую стратегию продвижения </w:t>
            </w:r>
            <w:r w:rsidR="00140A8A" w:rsidRPr="008D7878">
              <w:rPr>
                <w:rFonts w:ascii="Times New Roman" w:hAnsi="Times New Roman"/>
                <w:spacing w:val="-6"/>
                <w:lang w:val="ru-RU"/>
              </w:rPr>
              <w:t xml:space="preserve">экстремального </w:t>
            </w:r>
            <w:r w:rsidRPr="008D7878">
              <w:rPr>
                <w:rFonts w:ascii="Times New Roman" w:hAnsi="Times New Roman"/>
                <w:spacing w:val="-6"/>
                <w:lang w:val="ru-RU"/>
              </w:rPr>
              <w:t>туристского продукта</w:t>
            </w:r>
          </w:p>
        </w:tc>
      </w:tr>
      <w:tr w:rsidR="00140A8A" w:rsidRPr="008D7878" w14:paraId="38198B9B" w14:textId="78B93B8E" w:rsidTr="0013118D">
        <w:tc>
          <w:tcPr>
            <w:tcW w:w="1335" w:type="dxa"/>
            <w:vMerge/>
          </w:tcPr>
          <w:p w14:paraId="2590A492" w14:textId="77777777" w:rsidR="00140A8A" w:rsidRPr="008D7878" w:rsidRDefault="00140A8A" w:rsidP="00140A8A">
            <w:pPr>
              <w:pStyle w:val="Default"/>
              <w:jc w:val="center"/>
              <w:rPr>
                <w:rFonts w:ascii="Times New Roman" w:hAnsi="Times New Roman"/>
                <w:color w:val="auto"/>
                <w:spacing w:val="-6"/>
                <w:highlight w:val="yellow"/>
              </w:rPr>
            </w:pPr>
          </w:p>
        </w:tc>
        <w:tc>
          <w:tcPr>
            <w:tcW w:w="1739" w:type="dxa"/>
          </w:tcPr>
          <w:p w14:paraId="39064E94" w14:textId="77777777" w:rsidR="00140A8A" w:rsidRPr="008D7878" w:rsidRDefault="00140A8A" w:rsidP="00140A8A">
            <w:pPr>
              <w:pStyle w:val="Default"/>
              <w:jc w:val="center"/>
              <w:rPr>
                <w:spacing w:val="-6"/>
              </w:rPr>
            </w:pPr>
            <w:r w:rsidRPr="008D7878">
              <w:rPr>
                <w:rFonts w:ascii="Times New Roman" w:hAnsi="Times New Roman"/>
                <w:color w:val="auto"/>
                <w:spacing w:val="-6"/>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8D7878">
              <w:rPr>
                <w:rFonts w:ascii="Times New Roman" w:hAnsi="Times New Roman"/>
                <w:color w:val="auto"/>
                <w:spacing w:val="-6"/>
              </w:rPr>
              <w:t>брендирования</w:t>
            </w:r>
            <w:proofErr w:type="spellEnd"/>
            <w:r w:rsidRPr="008D7878">
              <w:rPr>
                <w:rFonts w:ascii="Times New Roman" w:hAnsi="Times New Roman"/>
                <w:color w:val="auto"/>
                <w:spacing w:val="-6"/>
              </w:rPr>
              <w:t xml:space="preserve"> территорий</w:t>
            </w:r>
          </w:p>
        </w:tc>
        <w:tc>
          <w:tcPr>
            <w:tcW w:w="3135" w:type="dxa"/>
          </w:tcPr>
          <w:p w14:paraId="42015FED" w14:textId="77777777" w:rsidR="00140A8A" w:rsidRPr="008D7878" w:rsidRDefault="00140A8A" w:rsidP="00140A8A">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Знания: </w:t>
            </w:r>
          </w:p>
          <w:p w14:paraId="49C9F0F9" w14:textId="77777777" w:rsidR="00140A8A" w:rsidRPr="008D7878" w:rsidRDefault="00140A8A" w:rsidP="00140A8A">
            <w:pPr>
              <w:pStyle w:val="a8"/>
              <w:spacing w:before="0" w:beforeAutospacing="0" w:after="0" w:afterAutospacing="0"/>
              <w:rPr>
                <w:rFonts w:ascii="Times New Roman" w:hAnsi="Times New Roman"/>
                <w:spacing w:val="-6"/>
              </w:rPr>
            </w:pPr>
            <w:r w:rsidRPr="008D7878">
              <w:rPr>
                <w:rFonts w:ascii="Times New Roman" w:hAnsi="Times New Roman"/>
                <w:spacing w:val="-6"/>
              </w:rPr>
              <w:t>- </w:t>
            </w:r>
            <w:r w:rsidRPr="008D7878">
              <w:rPr>
                <w:rFonts w:ascii="Times New Roman" w:hAnsi="Times New Roman"/>
                <w:spacing w:val="-6"/>
                <w:lang w:val="ru-RU"/>
              </w:rPr>
              <w:t xml:space="preserve">способы </w:t>
            </w:r>
            <w:r w:rsidRPr="008D7878">
              <w:rPr>
                <w:rFonts w:ascii="Times New Roman" w:hAnsi="Times New Roman"/>
                <w:spacing w:val="-6"/>
              </w:rPr>
              <w:t xml:space="preserve">оценки сегментов туристского рынка и </w:t>
            </w:r>
            <w:proofErr w:type="spellStart"/>
            <w:r w:rsidRPr="008D7878">
              <w:rPr>
                <w:rFonts w:ascii="Times New Roman" w:hAnsi="Times New Roman"/>
                <w:spacing w:val="-6"/>
              </w:rPr>
              <w:t>брендирования</w:t>
            </w:r>
            <w:proofErr w:type="spellEnd"/>
            <w:r w:rsidRPr="008D7878">
              <w:rPr>
                <w:rFonts w:ascii="Times New Roman" w:hAnsi="Times New Roman"/>
                <w:spacing w:val="-6"/>
              </w:rPr>
              <w:t xml:space="preserve"> территорий</w:t>
            </w:r>
          </w:p>
          <w:p w14:paraId="632E4D2F" w14:textId="77777777" w:rsidR="00140A8A" w:rsidRPr="008D7878" w:rsidRDefault="00140A8A" w:rsidP="00140A8A">
            <w:pPr>
              <w:pStyle w:val="a8"/>
              <w:spacing w:before="0" w:beforeAutospacing="0" w:after="0" w:afterAutospacing="0"/>
              <w:rPr>
                <w:rFonts w:ascii="Times New Roman" w:hAnsi="Times New Roman"/>
                <w:spacing w:val="-6"/>
              </w:rPr>
            </w:pPr>
            <w:r w:rsidRPr="008D7878">
              <w:rPr>
                <w:rFonts w:ascii="Times New Roman" w:hAnsi="Times New Roman"/>
                <w:spacing w:val="-6"/>
                <w:lang w:val="ru-RU"/>
              </w:rPr>
              <w:t>- </w:t>
            </w:r>
            <w:r w:rsidRPr="008D7878">
              <w:rPr>
                <w:rFonts w:ascii="Times New Roman" w:hAnsi="Times New Roman"/>
                <w:bCs/>
                <w:spacing w:val="-6"/>
              </w:rPr>
              <w:t xml:space="preserve">методы и инструменты </w:t>
            </w:r>
            <w:r w:rsidRPr="008D7878">
              <w:rPr>
                <w:rFonts w:ascii="Times New Roman" w:hAnsi="Times New Roman"/>
                <w:spacing w:val="-6"/>
              </w:rPr>
              <w:t xml:space="preserve">выявления приоритетных направлений, применения PR-технологий </w:t>
            </w:r>
          </w:p>
          <w:p w14:paraId="0253DDEB" w14:textId="77777777" w:rsidR="00140A8A" w:rsidRPr="008D7878" w:rsidRDefault="00140A8A" w:rsidP="00140A8A">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Умения: </w:t>
            </w:r>
          </w:p>
          <w:p w14:paraId="66752BAD" w14:textId="77777777" w:rsidR="00140A8A" w:rsidRPr="008D7878" w:rsidRDefault="00140A8A" w:rsidP="00140A8A">
            <w:pPr>
              <w:pStyle w:val="Default"/>
              <w:rPr>
                <w:rFonts w:ascii="Times New Roman" w:hAnsi="Times New Roman"/>
                <w:color w:val="auto"/>
                <w:spacing w:val="-6"/>
              </w:rPr>
            </w:pPr>
            <w:r w:rsidRPr="008D7878">
              <w:rPr>
                <w:rFonts w:ascii="Times New Roman" w:hAnsi="Times New Roman"/>
                <w:color w:val="auto"/>
                <w:spacing w:val="-6"/>
              </w:rPr>
              <w:t>- </w:t>
            </w:r>
            <w:r w:rsidRPr="008D7878">
              <w:rPr>
                <w:rFonts w:ascii="Times New Roman" w:hAnsi="Times New Roman"/>
                <w:bCs/>
                <w:color w:val="auto"/>
                <w:spacing w:val="-6"/>
              </w:rPr>
              <w:t xml:space="preserve">использовать методы </w:t>
            </w:r>
            <w:r w:rsidRPr="008D7878">
              <w:rPr>
                <w:rFonts w:ascii="Times New Roman" w:hAnsi="Times New Roman"/>
                <w:color w:val="auto"/>
                <w:spacing w:val="-6"/>
              </w:rPr>
              <w:t xml:space="preserve">оценки сегментов туристского рынка для выявления приоритетных направлений, применения PR-технологий и методов </w:t>
            </w:r>
            <w:proofErr w:type="spellStart"/>
            <w:r w:rsidRPr="008D7878">
              <w:rPr>
                <w:rFonts w:ascii="Times New Roman" w:hAnsi="Times New Roman"/>
                <w:color w:val="auto"/>
                <w:spacing w:val="-6"/>
              </w:rPr>
              <w:t>брендирования</w:t>
            </w:r>
            <w:proofErr w:type="spellEnd"/>
            <w:r w:rsidRPr="008D7878">
              <w:rPr>
                <w:rFonts w:ascii="Times New Roman" w:hAnsi="Times New Roman"/>
                <w:color w:val="auto"/>
                <w:spacing w:val="-6"/>
              </w:rPr>
              <w:t xml:space="preserve"> территорий</w:t>
            </w:r>
          </w:p>
        </w:tc>
        <w:tc>
          <w:tcPr>
            <w:tcW w:w="3135" w:type="dxa"/>
          </w:tcPr>
          <w:p w14:paraId="21FE743B" w14:textId="05CE57FD" w:rsidR="004B5159" w:rsidRPr="008D7878" w:rsidRDefault="004B5159" w:rsidP="004B5159">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5ED8CB32" w14:textId="19B411A7" w:rsidR="004B5159" w:rsidRPr="008D7878" w:rsidRDefault="004B5159" w:rsidP="004B5159">
            <w:pPr>
              <w:pStyle w:val="a8"/>
              <w:spacing w:before="0" w:beforeAutospacing="0" w:after="0" w:afterAutospacing="0"/>
              <w:rPr>
                <w:rFonts w:ascii="Times New Roman" w:hAnsi="Times New Roman"/>
                <w:b/>
                <w:spacing w:val="-6"/>
              </w:rPr>
            </w:pPr>
            <w:r w:rsidRPr="008D7878">
              <w:rPr>
                <w:rFonts w:ascii="Times New Roman" w:hAnsi="Times New Roman"/>
                <w:spacing w:val="-6"/>
                <w:lang w:val="ru-RU"/>
              </w:rPr>
              <w:t xml:space="preserve">Определите наиболее рациональные условия применения </w:t>
            </w:r>
            <w:r w:rsidRPr="008D7878">
              <w:rPr>
                <w:rFonts w:ascii="Times New Roman" w:hAnsi="Times New Roman"/>
                <w:spacing w:val="-6"/>
                <w:lang w:val="en-US"/>
              </w:rPr>
              <w:t>PR</w:t>
            </w:r>
            <w:r w:rsidRPr="008D7878">
              <w:rPr>
                <w:rFonts w:ascii="Times New Roman" w:hAnsi="Times New Roman"/>
                <w:spacing w:val="-6"/>
                <w:lang w:val="ru-RU"/>
              </w:rPr>
              <w:t xml:space="preserve">-технологий в автотуризме </w:t>
            </w:r>
          </w:p>
          <w:p w14:paraId="08C420C1" w14:textId="618A6E81" w:rsidR="00140A8A" w:rsidRPr="008D7878" w:rsidRDefault="00140A8A" w:rsidP="004B5159">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 xml:space="preserve">адание </w:t>
            </w:r>
            <w:r w:rsidR="004B5159" w:rsidRPr="008D7878">
              <w:rPr>
                <w:rFonts w:ascii="Times New Roman" w:hAnsi="Times New Roman"/>
                <w:b/>
                <w:spacing w:val="-6"/>
                <w:lang w:val="ru-RU"/>
              </w:rPr>
              <w:t>2</w:t>
            </w:r>
          </w:p>
          <w:p w14:paraId="03468CA6" w14:textId="3D8910D5" w:rsidR="004B5159" w:rsidRPr="008D7878" w:rsidRDefault="004B5159" w:rsidP="004B5159">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Членение туристов на </w:t>
            </w:r>
            <w:proofErr w:type="spellStart"/>
            <w:r w:rsidRPr="008D7878">
              <w:rPr>
                <w:rFonts w:ascii="Times New Roman" w:hAnsi="Times New Roman"/>
                <w:i/>
                <w:spacing w:val="-6"/>
                <w:lang w:val="ru-RU"/>
              </w:rPr>
              <w:t>психоцентриков</w:t>
            </w:r>
            <w:proofErr w:type="spellEnd"/>
            <w:r w:rsidRPr="008D7878">
              <w:rPr>
                <w:rFonts w:ascii="Times New Roman" w:hAnsi="Times New Roman"/>
                <w:i/>
                <w:spacing w:val="-6"/>
                <w:lang w:val="ru-RU"/>
              </w:rPr>
              <w:t xml:space="preserve">, </w:t>
            </w:r>
            <w:proofErr w:type="spellStart"/>
            <w:r w:rsidRPr="008D7878">
              <w:rPr>
                <w:rFonts w:ascii="Times New Roman" w:hAnsi="Times New Roman"/>
                <w:i/>
                <w:spacing w:val="-6"/>
                <w:lang w:val="ru-RU"/>
              </w:rPr>
              <w:t>аллоцентриков</w:t>
            </w:r>
            <w:proofErr w:type="spellEnd"/>
            <w:r w:rsidRPr="008D7878">
              <w:rPr>
                <w:rFonts w:ascii="Times New Roman" w:hAnsi="Times New Roman"/>
                <w:i/>
                <w:spacing w:val="-6"/>
                <w:lang w:val="ru-RU"/>
              </w:rPr>
              <w:t xml:space="preserve"> и </w:t>
            </w:r>
            <w:proofErr w:type="spellStart"/>
            <w:r w:rsidRPr="008D7878">
              <w:rPr>
                <w:rFonts w:ascii="Times New Roman" w:hAnsi="Times New Roman"/>
                <w:i/>
                <w:spacing w:val="-6"/>
                <w:lang w:val="ru-RU"/>
              </w:rPr>
              <w:t>среднецентриков</w:t>
            </w:r>
            <w:proofErr w:type="spellEnd"/>
            <w:r w:rsidRPr="008D7878">
              <w:rPr>
                <w:rFonts w:ascii="Times New Roman" w:hAnsi="Times New Roman"/>
                <w:i/>
                <w:spacing w:val="-6"/>
                <w:lang w:val="ru-RU"/>
              </w:rPr>
              <w:t xml:space="preserve"> – это сегментирование по:</w:t>
            </w:r>
          </w:p>
          <w:p w14:paraId="100A4245" w14:textId="77777777"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w:t>
            </w:r>
            <w:proofErr w:type="spellStart"/>
            <w:r w:rsidRPr="008D7878">
              <w:rPr>
                <w:rFonts w:ascii="Times New Roman" w:hAnsi="Times New Roman"/>
                <w:iCs/>
                <w:spacing w:val="-6"/>
                <w:lang w:val="ru-RU"/>
              </w:rPr>
              <w:t>психографическому</w:t>
            </w:r>
            <w:proofErr w:type="spellEnd"/>
            <w:r w:rsidRPr="008D7878">
              <w:rPr>
                <w:rFonts w:ascii="Times New Roman" w:hAnsi="Times New Roman"/>
                <w:iCs/>
                <w:spacing w:val="-6"/>
                <w:lang w:val="ru-RU"/>
              </w:rPr>
              <w:t xml:space="preserve"> признаку; </w:t>
            </w:r>
          </w:p>
          <w:p w14:paraId="448E6D15" w14:textId="4E578EB3"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поведенческому признаку;</w:t>
            </w:r>
          </w:p>
          <w:p w14:paraId="48AFA40E" w14:textId="77777777"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многомерное сегментирование; </w:t>
            </w:r>
          </w:p>
          <w:p w14:paraId="752E9D3C" w14:textId="3F585CDC" w:rsidR="00140A8A" w:rsidRPr="008D7878" w:rsidRDefault="004B5159" w:rsidP="00140A8A">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г) демографическому признаку</w:t>
            </w:r>
          </w:p>
        </w:tc>
      </w:tr>
      <w:tr w:rsidR="00140A8A" w:rsidRPr="008D7878" w14:paraId="59B57B02" w14:textId="1853014F" w:rsidTr="0013118D">
        <w:tc>
          <w:tcPr>
            <w:tcW w:w="1335" w:type="dxa"/>
            <w:vMerge/>
          </w:tcPr>
          <w:p w14:paraId="6AC81908" w14:textId="77777777" w:rsidR="00140A8A" w:rsidRPr="008D7878" w:rsidRDefault="00140A8A" w:rsidP="00140A8A">
            <w:pPr>
              <w:pStyle w:val="Default"/>
              <w:jc w:val="center"/>
              <w:rPr>
                <w:rFonts w:ascii="Times New Roman" w:hAnsi="Times New Roman"/>
                <w:color w:val="auto"/>
                <w:spacing w:val="-6"/>
                <w:highlight w:val="yellow"/>
              </w:rPr>
            </w:pPr>
          </w:p>
        </w:tc>
        <w:tc>
          <w:tcPr>
            <w:tcW w:w="1739" w:type="dxa"/>
          </w:tcPr>
          <w:p w14:paraId="19753B13" w14:textId="77777777" w:rsidR="00140A8A" w:rsidRPr="008D7878" w:rsidRDefault="00140A8A" w:rsidP="00140A8A">
            <w:pPr>
              <w:pStyle w:val="Default"/>
              <w:jc w:val="center"/>
              <w:rPr>
                <w:rFonts w:ascii="Times New Roman" w:hAnsi="Times New Roman"/>
                <w:color w:val="auto"/>
                <w:spacing w:val="-6"/>
              </w:rPr>
            </w:pPr>
            <w:r w:rsidRPr="008D7878">
              <w:rPr>
                <w:rFonts w:ascii="Times New Roman" w:hAnsi="Times New Roman"/>
                <w:color w:val="auto"/>
                <w:spacing w:val="-6"/>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135" w:type="dxa"/>
          </w:tcPr>
          <w:p w14:paraId="4168026C" w14:textId="77777777" w:rsidR="00140A8A" w:rsidRPr="008D7878" w:rsidRDefault="00140A8A" w:rsidP="00140A8A">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Знания: </w:t>
            </w:r>
          </w:p>
          <w:p w14:paraId="4E31BDC1" w14:textId="77777777" w:rsidR="00140A8A" w:rsidRPr="008D7878" w:rsidRDefault="00140A8A" w:rsidP="00140A8A">
            <w:pPr>
              <w:pStyle w:val="a8"/>
              <w:spacing w:before="0" w:beforeAutospacing="0" w:after="0" w:afterAutospacing="0"/>
              <w:rPr>
                <w:rFonts w:ascii="Times New Roman" w:hAnsi="Times New Roman"/>
                <w:spacing w:val="-6"/>
              </w:rPr>
            </w:pPr>
            <w:r w:rsidRPr="008D7878">
              <w:rPr>
                <w:rFonts w:ascii="Times New Roman" w:hAnsi="Times New Roman"/>
                <w:spacing w:val="-6"/>
              </w:rPr>
              <w:t>- </w:t>
            </w:r>
            <w:r w:rsidRPr="008D7878">
              <w:rPr>
                <w:rFonts w:ascii="Times New Roman" w:hAnsi="Times New Roman"/>
                <w:bCs/>
                <w:spacing w:val="-6"/>
              </w:rPr>
              <w:t xml:space="preserve">методы </w:t>
            </w:r>
            <w:r w:rsidRPr="008D7878">
              <w:rPr>
                <w:rFonts w:ascii="Times New Roman" w:hAnsi="Times New Roman"/>
                <w:spacing w:val="-6"/>
              </w:rPr>
              <w:t>систематиз</w:t>
            </w:r>
            <w:r w:rsidRPr="008D7878">
              <w:rPr>
                <w:rFonts w:ascii="Times New Roman" w:hAnsi="Times New Roman"/>
                <w:spacing w:val="-6"/>
                <w:lang w:val="ru-RU"/>
              </w:rPr>
              <w:t xml:space="preserve">ации </w:t>
            </w:r>
            <w:r w:rsidRPr="008D7878">
              <w:rPr>
                <w:rFonts w:ascii="Times New Roman" w:hAnsi="Times New Roman"/>
                <w:spacing w:val="-6"/>
              </w:rPr>
              <w:t>данны</w:t>
            </w:r>
            <w:r w:rsidRPr="008D7878">
              <w:rPr>
                <w:rFonts w:ascii="Times New Roman" w:hAnsi="Times New Roman"/>
                <w:spacing w:val="-6"/>
                <w:lang w:val="ru-RU"/>
              </w:rPr>
              <w:t>х</w:t>
            </w:r>
            <w:r w:rsidRPr="008D7878">
              <w:rPr>
                <w:rFonts w:ascii="Times New Roman" w:hAnsi="Times New Roman"/>
                <w:spacing w:val="-6"/>
              </w:rPr>
              <w:t xml:space="preserve"> анализа для разработки эффективных решений</w:t>
            </w:r>
          </w:p>
          <w:p w14:paraId="65496AC1" w14:textId="77777777" w:rsidR="00140A8A" w:rsidRPr="008D7878" w:rsidRDefault="00140A8A" w:rsidP="00140A8A">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 </w:t>
            </w:r>
            <w:r w:rsidRPr="008D7878">
              <w:rPr>
                <w:rFonts w:ascii="Times New Roman" w:hAnsi="Times New Roman"/>
                <w:spacing w:val="-6"/>
              </w:rPr>
              <w:t>технологии туристской индустрии и целевы</w:t>
            </w:r>
            <w:r w:rsidRPr="008D7878">
              <w:rPr>
                <w:rFonts w:ascii="Times New Roman" w:hAnsi="Times New Roman"/>
                <w:spacing w:val="-6"/>
                <w:lang w:val="ru-RU"/>
              </w:rPr>
              <w:t>е</w:t>
            </w:r>
            <w:r w:rsidRPr="008D7878">
              <w:rPr>
                <w:rFonts w:ascii="Times New Roman" w:hAnsi="Times New Roman"/>
                <w:spacing w:val="-6"/>
              </w:rPr>
              <w:t xml:space="preserve"> установки организации</w:t>
            </w:r>
          </w:p>
          <w:p w14:paraId="4C915F8E" w14:textId="77777777" w:rsidR="00140A8A" w:rsidRPr="008D7878" w:rsidRDefault="00140A8A" w:rsidP="00140A8A">
            <w:pPr>
              <w:pStyle w:val="a8"/>
              <w:spacing w:before="0" w:beforeAutospacing="0" w:after="0" w:afterAutospacing="0"/>
              <w:rPr>
                <w:rFonts w:ascii="Times New Roman" w:hAnsi="Times New Roman"/>
                <w:b/>
                <w:spacing w:val="-6"/>
              </w:rPr>
            </w:pPr>
            <w:r w:rsidRPr="008D7878">
              <w:rPr>
                <w:rFonts w:ascii="Times New Roman" w:hAnsi="Times New Roman"/>
                <w:b/>
                <w:spacing w:val="-6"/>
              </w:rPr>
              <w:t xml:space="preserve">Умения: </w:t>
            </w:r>
          </w:p>
          <w:p w14:paraId="000BA494" w14:textId="77777777" w:rsidR="00140A8A" w:rsidRPr="008D7878" w:rsidRDefault="00140A8A" w:rsidP="00140A8A">
            <w:pPr>
              <w:pStyle w:val="Default"/>
              <w:rPr>
                <w:rFonts w:ascii="Times New Roman" w:hAnsi="Times New Roman"/>
                <w:color w:val="auto"/>
                <w:spacing w:val="-6"/>
              </w:rPr>
            </w:pPr>
            <w:r w:rsidRPr="008D7878">
              <w:rPr>
                <w:rFonts w:ascii="Times New Roman" w:hAnsi="Times New Roman"/>
                <w:color w:val="auto"/>
                <w:spacing w:val="-6"/>
              </w:rPr>
              <w:t>-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135" w:type="dxa"/>
          </w:tcPr>
          <w:p w14:paraId="06013028" w14:textId="77777777" w:rsidR="004B5159" w:rsidRPr="008D7878" w:rsidRDefault="004B5159" w:rsidP="004B5159">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0FB29B53" w14:textId="640F3C20" w:rsidR="004B5159" w:rsidRPr="008D7878" w:rsidRDefault="004B5159" w:rsidP="004B5159">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t xml:space="preserve">Обоснуйте целесообразность открытия столовой при отеле 4* на озере Байкал </w:t>
            </w:r>
          </w:p>
          <w:p w14:paraId="1FAAEC81" w14:textId="77777777" w:rsidR="004B5159" w:rsidRPr="008D7878" w:rsidRDefault="004B5159" w:rsidP="004B5159">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37E822FE" w14:textId="77777777" w:rsidR="004B5159" w:rsidRPr="008D7878" w:rsidRDefault="004B5159" w:rsidP="004B5159">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 xml:space="preserve">Официальными языками ВТО являются (назовите верный вариант): </w:t>
            </w:r>
          </w:p>
          <w:p w14:paraId="648407E1" w14:textId="1797DC39"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английский, французский, итальянский, испанский, немецкий;</w:t>
            </w:r>
          </w:p>
          <w:p w14:paraId="2BEBA946" w14:textId="21A6F10B"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английский, французский, русский,</w:t>
            </w:r>
            <w:r w:rsidR="00B8578E">
              <w:rPr>
                <w:rFonts w:ascii="Times New Roman" w:hAnsi="Times New Roman"/>
                <w:iCs/>
                <w:spacing w:val="-6"/>
                <w:lang w:val="ru-RU"/>
              </w:rPr>
              <w:t xml:space="preserve"> </w:t>
            </w:r>
            <w:r w:rsidRPr="008D7878">
              <w:rPr>
                <w:rFonts w:ascii="Times New Roman" w:hAnsi="Times New Roman"/>
                <w:iCs/>
                <w:spacing w:val="-6"/>
                <w:lang w:val="ru-RU"/>
              </w:rPr>
              <w:t>немецкий,</w:t>
            </w:r>
            <w:r w:rsidR="00B8578E">
              <w:rPr>
                <w:rFonts w:ascii="Times New Roman" w:hAnsi="Times New Roman"/>
                <w:iCs/>
                <w:spacing w:val="-6"/>
                <w:lang w:val="ru-RU"/>
              </w:rPr>
              <w:t xml:space="preserve"> </w:t>
            </w:r>
            <w:r w:rsidRPr="008D7878">
              <w:rPr>
                <w:rFonts w:ascii="Times New Roman" w:hAnsi="Times New Roman"/>
                <w:iCs/>
                <w:spacing w:val="-6"/>
                <w:lang w:val="ru-RU"/>
              </w:rPr>
              <w:t xml:space="preserve">арабский; </w:t>
            </w:r>
          </w:p>
          <w:p w14:paraId="76E6E4A4" w14:textId="77777777"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в) французский, испанский, итальянский, немецкий, русский; </w:t>
            </w:r>
          </w:p>
          <w:p w14:paraId="4365E693" w14:textId="12DE6F80" w:rsidR="004B5159" w:rsidRPr="008D7878" w:rsidRDefault="004B5159" w:rsidP="004B5159">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lastRenderedPageBreak/>
              <w:t>г) английский, русский, французский, испанский, арабский.</w:t>
            </w:r>
          </w:p>
        </w:tc>
      </w:tr>
      <w:tr w:rsidR="00E1403F" w:rsidRPr="00A32881" w14:paraId="0D558AF7" w14:textId="374B7C0E" w:rsidTr="0013118D">
        <w:tc>
          <w:tcPr>
            <w:tcW w:w="1335" w:type="dxa"/>
            <w:vMerge w:val="restart"/>
          </w:tcPr>
          <w:p w14:paraId="174C47C6" w14:textId="19B02D88" w:rsidR="00E1403F" w:rsidRPr="00E1403F" w:rsidRDefault="00E1403F" w:rsidP="00E1403F">
            <w:pPr>
              <w:pStyle w:val="Default"/>
              <w:jc w:val="center"/>
              <w:rPr>
                <w:rFonts w:ascii="Times New Roman" w:hAnsi="Times New Roman"/>
                <w:strike/>
                <w:color w:val="auto"/>
                <w:spacing w:val="-6"/>
              </w:rPr>
            </w:pPr>
            <w:r w:rsidRPr="00E1403F">
              <w:rPr>
                <w:rFonts w:ascii="Times New Roman" w:hAnsi="Times New Roman"/>
                <w:color w:val="auto"/>
                <w:spacing w:val="-6"/>
              </w:rPr>
              <w:lastRenderedPageBreak/>
              <w:t xml:space="preserve">ПКП-1. </w:t>
            </w:r>
            <w:r w:rsidRPr="00E1403F">
              <w:rPr>
                <w:rFonts w:ascii="Times New Roman" w:hAnsi="Times New Roman"/>
                <w:bCs/>
              </w:rPr>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1739" w:type="dxa"/>
          </w:tcPr>
          <w:p w14:paraId="646A3DE3" w14:textId="41A94A0C" w:rsidR="00E1403F" w:rsidRPr="00595A6F" w:rsidRDefault="00E1403F" w:rsidP="00E1403F">
            <w:pPr>
              <w:pStyle w:val="Default"/>
              <w:jc w:val="center"/>
              <w:rPr>
                <w:rFonts w:ascii="Times New Roman" w:hAnsi="Times New Roman"/>
                <w:strike/>
                <w:color w:val="auto"/>
                <w:spacing w:val="-6"/>
                <w:szCs w:val="28"/>
                <w:highlight w:val="yellow"/>
              </w:rPr>
            </w:pPr>
            <w:r w:rsidRPr="00E1403F">
              <w:rPr>
                <w:rFonts w:ascii="Times New Roman" w:hAnsi="Times New Roman"/>
                <w:spacing w:val="-6"/>
              </w:rPr>
              <w:t>1. Организует и проводит маркетинговые исследования и оценку рынка услуг гостеприимства</w:t>
            </w:r>
          </w:p>
        </w:tc>
        <w:tc>
          <w:tcPr>
            <w:tcW w:w="3135" w:type="dxa"/>
          </w:tcPr>
          <w:p w14:paraId="5A0F1D97"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10EF0BF1" w14:textId="77777777" w:rsidR="00E1403F" w:rsidRPr="00E1403F" w:rsidRDefault="00E1403F" w:rsidP="00E1403F">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t>- </w:t>
            </w:r>
            <w:r w:rsidRPr="00E1403F">
              <w:rPr>
                <w:rFonts w:ascii="Times New Roman" w:hAnsi="Times New Roman"/>
                <w:spacing w:val="-6"/>
                <w:lang w:val="ru-RU"/>
              </w:rPr>
              <w:t xml:space="preserve">процесса подготовки и проведения </w:t>
            </w:r>
            <w:r w:rsidRPr="00E1403F">
              <w:rPr>
                <w:rFonts w:ascii="Times New Roman" w:hAnsi="Times New Roman"/>
                <w:spacing w:val="-6"/>
              </w:rPr>
              <w:t>маркетинговы</w:t>
            </w:r>
            <w:r w:rsidRPr="00E1403F">
              <w:rPr>
                <w:rFonts w:ascii="Times New Roman" w:hAnsi="Times New Roman"/>
                <w:spacing w:val="-6"/>
                <w:lang w:val="ru-RU"/>
              </w:rPr>
              <w:t>х</w:t>
            </w:r>
            <w:r w:rsidRPr="00E1403F">
              <w:rPr>
                <w:rFonts w:ascii="Times New Roman" w:hAnsi="Times New Roman"/>
                <w:spacing w:val="-6"/>
              </w:rPr>
              <w:t xml:space="preserve"> исследовани</w:t>
            </w:r>
            <w:r w:rsidRPr="00E1403F">
              <w:rPr>
                <w:rFonts w:ascii="Times New Roman" w:hAnsi="Times New Roman"/>
                <w:spacing w:val="-6"/>
                <w:lang w:val="ru-RU"/>
              </w:rPr>
              <w:t>й</w:t>
            </w:r>
          </w:p>
          <w:p w14:paraId="3DA9C71C" w14:textId="77777777" w:rsidR="00E1403F" w:rsidRPr="00E1403F" w:rsidRDefault="00E1403F" w:rsidP="00E1403F">
            <w:pPr>
              <w:pStyle w:val="a8"/>
              <w:spacing w:before="0" w:beforeAutospacing="0" w:after="0" w:afterAutospacing="0"/>
              <w:rPr>
                <w:rFonts w:ascii="Times New Roman" w:hAnsi="Times New Roman"/>
                <w:spacing w:val="-6"/>
                <w:szCs w:val="28"/>
                <w:lang w:val="ru-RU"/>
              </w:rPr>
            </w:pPr>
            <w:r w:rsidRPr="00E1403F">
              <w:rPr>
                <w:rFonts w:ascii="Times New Roman" w:hAnsi="Times New Roman"/>
                <w:spacing w:val="-6"/>
                <w:lang w:val="ru-RU"/>
              </w:rPr>
              <w:t xml:space="preserve">- методов </w:t>
            </w:r>
            <w:r w:rsidRPr="00E1403F">
              <w:rPr>
                <w:rFonts w:ascii="Times New Roman" w:hAnsi="Times New Roman"/>
                <w:spacing w:val="-6"/>
              </w:rPr>
              <w:t>оценк</w:t>
            </w:r>
            <w:r w:rsidRPr="00E1403F">
              <w:rPr>
                <w:rFonts w:ascii="Times New Roman" w:hAnsi="Times New Roman"/>
                <w:spacing w:val="-6"/>
                <w:lang w:val="ru-RU"/>
              </w:rPr>
              <w:t>и</w:t>
            </w:r>
            <w:r w:rsidRPr="00E1403F">
              <w:rPr>
                <w:rFonts w:ascii="Times New Roman" w:hAnsi="Times New Roman"/>
                <w:spacing w:val="-6"/>
              </w:rPr>
              <w:t xml:space="preserve"> рынка услуг гостеприимства</w:t>
            </w:r>
          </w:p>
          <w:p w14:paraId="35485D9B"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4E6B818B" w14:textId="343BD462" w:rsidR="00E1403F" w:rsidRPr="00A32881" w:rsidRDefault="00E1403F" w:rsidP="00E1403F">
            <w:pPr>
              <w:pStyle w:val="Default"/>
              <w:rPr>
                <w:rFonts w:ascii="Times New Roman" w:hAnsi="Times New Roman"/>
                <w:color w:val="auto"/>
                <w:spacing w:val="-6"/>
                <w:highlight w:val="yellow"/>
              </w:rPr>
            </w:pPr>
            <w:r w:rsidRPr="00E1403F">
              <w:rPr>
                <w:rFonts w:ascii="Times New Roman" w:hAnsi="Times New Roman"/>
                <w:color w:val="auto"/>
                <w:spacing w:val="-6"/>
              </w:rPr>
              <w:t xml:space="preserve">- применять современные методы </w:t>
            </w:r>
            <w:r w:rsidRPr="00E1403F">
              <w:rPr>
                <w:rFonts w:ascii="Times New Roman" w:hAnsi="Times New Roman"/>
                <w:spacing w:val="-6"/>
              </w:rPr>
              <w:t>проведения маркетинговых исследований и оценки рынка услуг гостеприимства</w:t>
            </w:r>
          </w:p>
        </w:tc>
        <w:tc>
          <w:tcPr>
            <w:tcW w:w="3135" w:type="dxa"/>
          </w:tcPr>
          <w:p w14:paraId="4F753CF1" w14:textId="77777777" w:rsidR="00E1403F" w:rsidRPr="00A32881" w:rsidRDefault="00E1403F" w:rsidP="00E1403F">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lang w:val="ru-RU"/>
              </w:rPr>
              <w:t>Задание 1</w:t>
            </w:r>
          </w:p>
          <w:p w14:paraId="5FAFD0CD" w14:textId="77777777" w:rsidR="00E1403F" w:rsidRPr="00A32881" w:rsidRDefault="00E1403F" w:rsidP="00E1403F">
            <w:pPr>
              <w:pStyle w:val="a8"/>
              <w:spacing w:before="0" w:beforeAutospacing="0" w:after="0" w:afterAutospacing="0"/>
              <w:rPr>
                <w:rFonts w:ascii="Times New Roman" w:hAnsi="Times New Roman"/>
                <w:spacing w:val="-6"/>
                <w:lang w:val="ru-RU"/>
              </w:rPr>
            </w:pPr>
            <w:r w:rsidRPr="00A32881">
              <w:rPr>
                <w:rFonts w:ascii="Times New Roman" w:hAnsi="Times New Roman"/>
                <w:spacing w:val="-6"/>
                <w:lang w:val="ru-RU"/>
              </w:rPr>
              <w:t>Обоснуйте влияние различных классификаций на устойчивость развития средств размещения, находящихся в прибрежной зоне</w:t>
            </w:r>
          </w:p>
          <w:p w14:paraId="76EA2DD9" w14:textId="77777777" w:rsidR="00E1403F" w:rsidRPr="00A32881" w:rsidRDefault="00E1403F" w:rsidP="00E1403F">
            <w:pPr>
              <w:pStyle w:val="a8"/>
              <w:spacing w:before="0" w:beforeAutospacing="0" w:after="0" w:afterAutospacing="0"/>
              <w:rPr>
                <w:rFonts w:ascii="Times New Roman" w:hAnsi="Times New Roman"/>
                <w:b/>
                <w:spacing w:val="-6"/>
                <w:lang w:val="ru-RU"/>
              </w:rPr>
            </w:pPr>
            <w:r w:rsidRPr="00A32881">
              <w:rPr>
                <w:rFonts w:ascii="Times New Roman" w:hAnsi="Times New Roman"/>
                <w:b/>
                <w:spacing w:val="-6"/>
              </w:rPr>
              <w:t>З</w:t>
            </w:r>
            <w:r w:rsidRPr="00A32881">
              <w:rPr>
                <w:rFonts w:ascii="Times New Roman" w:hAnsi="Times New Roman"/>
                <w:b/>
                <w:spacing w:val="-6"/>
                <w:lang w:val="ru-RU"/>
              </w:rPr>
              <w:t>адание 2</w:t>
            </w:r>
          </w:p>
          <w:p w14:paraId="10EDD4D2" w14:textId="77777777" w:rsidR="00E1403F" w:rsidRPr="00A32881" w:rsidRDefault="00E1403F" w:rsidP="00E1403F">
            <w:pPr>
              <w:pStyle w:val="a8"/>
              <w:spacing w:before="0" w:beforeAutospacing="0" w:after="0" w:afterAutospacing="0"/>
              <w:rPr>
                <w:rFonts w:ascii="Times New Roman" w:hAnsi="Times New Roman"/>
                <w:i/>
                <w:spacing w:val="-6"/>
                <w:lang w:val="ru-RU"/>
              </w:rPr>
            </w:pPr>
            <w:r w:rsidRPr="00A32881">
              <w:rPr>
                <w:rFonts w:ascii="Times New Roman" w:hAnsi="Times New Roman"/>
                <w:i/>
                <w:spacing w:val="-6"/>
                <w:lang w:val="ru-RU"/>
              </w:rPr>
              <w:t>Одна из особенностей турпродукта – неотделимость от источника. Что это означает?</w:t>
            </w:r>
          </w:p>
          <w:p w14:paraId="0F0A40DA" w14:textId="77777777" w:rsidR="00E1403F" w:rsidRPr="00A32881" w:rsidRDefault="00E1403F" w:rsidP="00E1403F">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а) услуги не могут оказываться через посредников, предоставляются и потребляются одновременно</w:t>
            </w:r>
          </w:p>
          <w:p w14:paraId="1766A664" w14:textId="77777777" w:rsidR="00E1403F" w:rsidRPr="00A32881" w:rsidRDefault="00E1403F" w:rsidP="00E1403F">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 xml:space="preserve">б) зависимость качества от того, кто предоставляет услугу, когда, где и кому </w:t>
            </w:r>
          </w:p>
          <w:p w14:paraId="580A10D6" w14:textId="77777777" w:rsidR="00E1403F" w:rsidRPr="00A32881" w:rsidRDefault="00E1403F" w:rsidP="00E1403F">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в) турпродукт не приобретает овеществленной формы. Его невозможно продемонстрировать, увидеть или попробовать до получения.</w:t>
            </w:r>
          </w:p>
          <w:p w14:paraId="65E2F914" w14:textId="1534B8A9" w:rsidR="00E1403F" w:rsidRPr="00A32881" w:rsidRDefault="00E1403F" w:rsidP="00E1403F">
            <w:pPr>
              <w:pStyle w:val="a8"/>
              <w:spacing w:before="0" w:beforeAutospacing="0" w:after="0" w:afterAutospacing="0"/>
              <w:rPr>
                <w:rFonts w:ascii="Times New Roman" w:hAnsi="Times New Roman"/>
                <w:iCs/>
                <w:spacing w:val="-6"/>
                <w:lang w:val="ru-RU"/>
              </w:rPr>
            </w:pPr>
            <w:r w:rsidRPr="00A32881">
              <w:rPr>
                <w:rFonts w:ascii="Times New Roman" w:hAnsi="Times New Roman"/>
                <w:iCs/>
                <w:spacing w:val="-6"/>
                <w:lang w:val="ru-RU"/>
              </w:rPr>
              <w:t>г) невозможность заготовить впрок, «сиюминутность»</w:t>
            </w:r>
          </w:p>
        </w:tc>
      </w:tr>
      <w:tr w:rsidR="00E1403F" w:rsidRPr="008D7878" w14:paraId="3A8A1258" w14:textId="4F7A65DB" w:rsidTr="0013118D">
        <w:tc>
          <w:tcPr>
            <w:tcW w:w="1335" w:type="dxa"/>
            <w:vMerge/>
          </w:tcPr>
          <w:p w14:paraId="71A75FF1" w14:textId="77777777" w:rsidR="00E1403F" w:rsidRPr="008D7878" w:rsidRDefault="00E1403F" w:rsidP="00E1403F">
            <w:pPr>
              <w:pStyle w:val="Default"/>
              <w:jc w:val="center"/>
              <w:rPr>
                <w:rFonts w:ascii="Times New Roman" w:hAnsi="Times New Roman"/>
                <w:color w:val="auto"/>
                <w:spacing w:val="-6"/>
                <w:highlight w:val="yellow"/>
              </w:rPr>
            </w:pPr>
          </w:p>
        </w:tc>
        <w:tc>
          <w:tcPr>
            <w:tcW w:w="1739" w:type="dxa"/>
          </w:tcPr>
          <w:p w14:paraId="3D189344" w14:textId="6245D880" w:rsidR="00E1403F" w:rsidRPr="00595A6F" w:rsidRDefault="00E1403F" w:rsidP="00E1403F">
            <w:pPr>
              <w:pStyle w:val="Default"/>
              <w:jc w:val="center"/>
              <w:rPr>
                <w:rFonts w:ascii="Times New Roman" w:hAnsi="Times New Roman"/>
                <w:strike/>
                <w:color w:val="auto"/>
                <w:spacing w:val="-6"/>
                <w:highlight w:val="yellow"/>
              </w:rPr>
            </w:pPr>
            <w:r w:rsidRPr="00E1403F">
              <w:rPr>
                <w:rFonts w:ascii="Times New Roman" w:hAnsi="Times New Roman"/>
                <w:spacing w:val="-6"/>
              </w:rPr>
              <w:t>2. Использует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tc>
        <w:tc>
          <w:tcPr>
            <w:tcW w:w="3135" w:type="dxa"/>
          </w:tcPr>
          <w:p w14:paraId="1B6BB68D"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0E470522" w14:textId="77777777" w:rsidR="00E1403F" w:rsidRPr="00E1403F" w:rsidRDefault="00E1403F" w:rsidP="00E1403F">
            <w:pPr>
              <w:pStyle w:val="a8"/>
              <w:spacing w:before="0" w:beforeAutospacing="0" w:after="0" w:afterAutospacing="0"/>
              <w:rPr>
                <w:rFonts w:ascii="Times New Roman" w:hAnsi="Times New Roman"/>
                <w:bCs/>
                <w:spacing w:val="-6"/>
                <w:lang w:val="ru-RU"/>
              </w:rPr>
            </w:pPr>
            <w:r w:rsidRPr="00E1403F">
              <w:rPr>
                <w:rFonts w:ascii="Times New Roman" w:hAnsi="Times New Roman"/>
                <w:spacing w:val="-6"/>
              </w:rPr>
              <w:t>- </w:t>
            </w:r>
            <w:r w:rsidRPr="00E1403F">
              <w:rPr>
                <w:rFonts w:ascii="Times New Roman" w:hAnsi="Times New Roman"/>
                <w:spacing w:val="-6"/>
                <w:szCs w:val="28"/>
                <w:lang w:val="ru-RU"/>
              </w:rPr>
              <w:t xml:space="preserve">способов </w:t>
            </w:r>
            <w:r w:rsidRPr="00E1403F">
              <w:rPr>
                <w:rFonts w:ascii="Times New Roman" w:hAnsi="Times New Roman"/>
                <w:spacing w:val="-6"/>
              </w:rPr>
              <w:t>оценки сегментов туристского рынка</w:t>
            </w:r>
            <w:r w:rsidRPr="00E1403F">
              <w:rPr>
                <w:rFonts w:ascii="Times New Roman" w:hAnsi="Times New Roman"/>
                <w:spacing w:val="-6"/>
                <w:lang w:val="ru-RU"/>
              </w:rPr>
              <w:t xml:space="preserve"> и</w:t>
            </w:r>
            <w:r w:rsidRPr="00E1403F">
              <w:rPr>
                <w:rFonts w:ascii="Times New Roman" w:hAnsi="Times New Roman"/>
                <w:spacing w:val="-6"/>
              </w:rPr>
              <w:t xml:space="preserve"> выявления потребительских предпочтений</w:t>
            </w:r>
          </w:p>
          <w:p w14:paraId="559CAEE2" w14:textId="77777777" w:rsidR="00E1403F" w:rsidRPr="00E1403F" w:rsidRDefault="00E1403F" w:rsidP="00E1403F">
            <w:pPr>
              <w:pStyle w:val="a8"/>
              <w:spacing w:before="0" w:beforeAutospacing="0" w:after="0" w:afterAutospacing="0"/>
              <w:rPr>
                <w:rFonts w:ascii="Times New Roman" w:hAnsi="Times New Roman"/>
                <w:spacing w:val="-6"/>
                <w:lang w:val="ru-RU"/>
              </w:rPr>
            </w:pPr>
            <w:r w:rsidRPr="00E1403F">
              <w:rPr>
                <w:rFonts w:ascii="Times New Roman" w:hAnsi="Times New Roman"/>
                <w:spacing w:val="-6"/>
                <w:lang w:val="ru-RU"/>
              </w:rPr>
              <w:t xml:space="preserve">- методов выявления </w:t>
            </w:r>
            <w:r w:rsidRPr="00E1403F">
              <w:rPr>
                <w:rFonts w:ascii="Times New Roman" w:hAnsi="Times New Roman"/>
                <w:spacing w:val="-6"/>
              </w:rPr>
              <w:t>технологических, социально-экономических и межкультурных факторов</w:t>
            </w:r>
          </w:p>
          <w:p w14:paraId="76EE0384"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42AB23D2" w14:textId="2409E2FB" w:rsidR="00E1403F" w:rsidRPr="008D7878" w:rsidRDefault="00E1403F" w:rsidP="00E1403F">
            <w:pPr>
              <w:pStyle w:val="Default"/>
              <w:rPr>
                <w:rFonts w:ascii="Times New Roman" w:hAnsi="Times New Roman"/>
                <w:color w:val="auto"/>
                <w:spacing w:val="-6"/>
              </w:rPr>
            </w:pPr>
            <w:r w:rsidRPr="00E1403F">
              <w:rPr>
                <w:rFonts w:ascii="Times New Roman" w:hAnsi="Times New Roman"/>
                <w:color w:val="auto"/>
                <w:spacing w:val="-6"/>
              </w:rPr>
              <w:t xml:space="preserve">- применять </w:t>
            </w:r>
            <w:r w:rsidRPr="00E1403F">
              <w:rPr>
                <w:rFonts w:ascii="Times New Roman" w:hAnsi="Times New Roman"/>
                <w:spacing w:val="-6"/>
              </w:rPr>
              <w:t>методы оценки туристского рынка для выявления технологических, социально-экономических и межкультурных факторов и потребительских предпочтений</w:t>
            </w:r>
          </w:p>
        </w:tc>
        <w:tc>
          <w:tcPr>
            <w:tcW w:w="3135" w:type="dxa"/>
          </w:tcPr>
          <w:p w14:paraId="669DE635"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52956395" w14:textId="77777777" w:rsidR="00E1403F" w:rsidRPr="008D7878" w:rsidRDefault="00E1403F" w:rsidP="00E1403F">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Приведите примеры социальных программ, развивающих навыки командной работы сотрудников. Какие из них целесообразно применять в индустрии туризма и гостеприимства?</w:t>
            </w:r>
          </w:p>
          <w:p w14:paraId="481A2D49"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2F482169" w14:textId="77777777" w:rsidR="00E1403F" w:rsidRPr="008D7878" w:rsidRDefault="00E1403F" w:rsidP="00E1403F">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 чему ведет упрощение туристских формальностей?</w:t>
            </w:r>
          </w:p>
          <w:p w14:paraId="7D369574"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к увеличению туристских потоков;</w:t>
            </w:r>
          </w:p>
          <w:p w14:paraId="32107AF4"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б) турпоток не зависит от туристских формальностей; в) к увеличению продолжительности </w:t>
            </w:r>
            <w:proofErr w:type="spellStart"/>
            <w:r w:rsidRPr="008D7878">
              <w:rPr>
                <w:rFonts w:ascii="Times New Roman" w:hAnsi="Times New Roman"/>
                <w:iCs/>
                <w:spacing w:val="-6"/>
                <w:lang w:val="ru-RU"/>
              </w:rPr>
              <w:t>турпоездок</w:t>
            </w:r>
            <w:proofErr w:type="spellEnd"/>
            <w:r w:rsidRPr="008D7878">
              <w:rPr>
                <w:rFonts w:ascii="Times New Roman" w:hAnsi="Times New Roman"/>
                <w:iCs/>
                <w:spacing w:val="-6"/>
                <w:lang w:val="ru-RU"/>
              </w:rPr>
              <w:t>;</w:t>
            </w:r>
          </w:p>
          <w:p w14:paraId="25A26A7C" w14:textId="3D49A733"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lastRenderedPageBreak/>
              <w:t>г) к уменьшению туристских потоков.</w:t>
            </w:r>
          </w:p>
        </w:tc>
      </w:tr>
      <w:tr w:rsidR="00E1403F" w:rsidRPr="008D7878" w14:paraId="0A4645D1" w14:textId="77777777" w:rsidTr="0013118D">
        <w:tc>
          <w:tcPr>
            <w:tcW w:w="1335" w:type="dxa"/>
            <w:vMerge/>
          </w:tcPr>
          <w:p w14:paraId="36E5A7FE" w14:textId="77777777" w:rsidR="00E1403F" w:rsidRPr="008D7878" w:rsidRDefault="00E1403F" w:rsidP="00E1403F">
            <w:pPr>
              <w:pStyle w:val="Default"/>
              <w:jc w:val="center"/>
              <w:rPr>
                <w:color w:val="auto"/>
                <w:spacing w:val="-6"/>
                <w:highlight w:val="yellow"/>
              </w:rPr>
            </w:pPr>
          </w:p>
        </w:tc>
        <w:tc>
          <w:tcPr>
            <w:tcW w:w="1739" w:type="dxa"/>
          </w:tcPr>
          <w:p w14:paraId="236A80A9" w14:textId="2A556CC2" w:rsidR="00E1403F" w:rsidRPr="00595A6F" w:rsidRDefault="00E1403F" w:rsidP="00E1403F">
            <w:pPr>
              <w:pStyle w:val="Default"/>
              <w:jc w:val="center"/>
              <w:rPr>
                <w:strike/>
                <w:color w:val="auto"/>
                <w:spacing w:val="-6"/>
                <w:szCs w:val="28"/>
                <w:highlight w:val="yellow"/>
              </w:rPr>
            </w:pPr>
            <w:r w:rsidRPr="00E1403F">
              <w:rPr>
                <w:rFonts w:ascii="Times New Roman" w:hAnsi="Times New Roman"/>
                <w:spacing w:val="-6"/>
              </w:rPr>
              <w:t>3. Систематизировать данные анализа для разработки эффективных гостиничных концепций/продуктов, востребованных на международном рынке</w:t>
            </w:r>
          </w:p>
        </w:tc>
        <w:tc>
          <w:tcPr>
            <w:tcW w:w="3135" w:type="dxa"/>
          </w:tcPr>
          <w:p w14:paraId="2A3A2372"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136EA582" w14:textId="77777777" w:rsidR="00E1403F" w:rsidRPr="00E1403F" w:rsidRDefault="00E1403F" w:rsidP="00E1403F">
            <w:pPr>
              <w:pStyle w:val="a8"/>
              <w:spacing w:before="0" w:beforeAutospacing="0" w:after="0" w:afterAutospacing="0"/>
              <w:rPr>
                <w:rFonts w:ascii="Times New Roman" w:hAnsi="Times New Roman"/>
                <w:spacing w:val="-6"/>
                <w:lang w:val="ru-RU"/>
              </w:rPr>
            </w:pPr>
            <w:r w:rsidRPr="00E1403F">
              <w:rPr>
                <w:rFonts w:ascii="Times New Roman" w:hAnsi="Times New Roman"/>
                <w:spacing w:val="-6"/>
                <w:lang w:val="ru-RU"/>
              </w:rPr>
              <w:t xml:space="preserve">- методы систематизации </w:t>
            </w:r>
            <w:r w:rsidRPr="00E1403F">
              <w:rPr>
                <w:rFonts w:ascii="Times New Roman" w:hAnsi="Times New Roman"/>
                <w:spacing w:val="-6"/>
              </w:rPr>
              <w:t>данны</w:t>
            </w:r>
            <w:r w:rsidRPr="00E1403F">
              <w:rPr>
                <w:rFonts w:ascii="Times New Roman" w:hAnsi="Times New Roman"/>
                <w:spacing w:val="-6"/>
                <w:lang w:val="ru-RU"/>
              </w:rPr>
              <w:t>х</w:t>
            </w:r>
            <w:r w:rsidRPr="00E1403F">
              <w:rPr>
                <w:rFonts w:ascii="Times New Roman" w:hAnsi="Times New Roman"/>
                <w:spacing w:val="-6"/>
              </w:rPr>
              <w:t xml:space="preserve"> анализа разработки гостиничных концепций/продуктов</w:t>
            </w:r>
          </w:p>
          <w:p w14:paraId="16D01E95"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47D68E83" w14:textId="4931F001" w:rsidR="00E1403F" w:rsidRPr="00BA2F52" w:rsidRDefault="00E1403F" w:rsidP="00E1403F">
            <w:pPr>
              <w:pStyle w:val="a8"/>
              <w:spacing w:before="0" w:beforeAutospacing="0" w:after="0" w:afterAutospacing="0"/>
              <w:rPr>
                <w:b/>
                <w:spacing w:val="-6"/>
              </w:rPr>
            </w:pPr>
            <w:r w:rsidRPr="00E1403F">
              <w:rPr>
                <w:rFonts w:ascii="Times New Roman" w:hAnsi="Times New Roman"/>
                <w:spacing w:val="-6"/>
              </w:rPr>
              <w:t xml:space="preserve">- применять методы </w:t>
            </w:r>
            <w:r w:rsidRPr="00E1403F">
              <w:rPr>
                <w:rFonts w:ascii="Times New Roman" w:hAnsi="Times New Roman"/>
                <w:spacing w:val="-6"/>
                <w:lang w:val="ru-RU"/>
              </w:rPr>
              <w:t xml:space="preserve">систематизации </w:t>
            </w:r>
            <w:r w:rsidRPr="00E1403F">
              <w:rPr>
                <w:rFonts w:ascii="Times New Roman" w:hAnsi="Times New Roman"/>
                <w:spacing w:val="-6"/>
              </w:rPr>
              <w:t>данны</w:t>
            </w:r>
            <w:r w:rsidRPr="00E1403F">
              <w:rPr>
                <w:rFonts w:ascii="Times New Roman" w:hAnsi="Times New Roman"/>
                <w:spacing w:val="-6"/>
                <w:lang w:val="ru-RU"/>
              </w:rPr>
              <w:t>х</w:t>
            </w:r>
            <w:r w:rsidRPr="00E1403F">
              <w:rPr>
                <w:rFonts w:ascii="Times New Roman" w:hAnsi="Times New Roman"/>
                <w:spacing w:val="-6"/>
              </w:rPr>
              <w:t xml:space="preserve"> анализа для разработки эффективных гостиничных концепций/продуктов, востребованных на международном рынке</w:t>
            </w:r>
          </w:p>
        </w:tc>
        <w:tc>
          <w:tcPr>
            <w:tcW w:w="3135" w:type="dxa"/>
          </w:tcPr>
          <w:p w14:paraId="58C201CC"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25CBC175" w14:textId="77777777" w:rsidR="00E1403F" w:rsidRPr="008D7878" w:rsidRDefault="00E1403F" w:rsidP="00E1403F">
            <w:pPr>
              <w:pStyle w:val="a8"/>
              <w:spacing w:before="0" w:beforeAutospacing="0" w:after="0" w:afterAutospacing="0"/>
              <w:rPr>
                <w:rFonts w:ascii="Times New Roman" w:hAnsi="Times New Roman"/>
                <w:i/>
                <w:iCs/>
                <w:spacing w:val="-6"/>
                <w:lang w:val="ru-RU"/>
              </w:rPr>
            </w:pPr>
            <w:r w:rsidRPr="008D7878">
              <w:rPr>
                <w:rFonts w:ascii="Times New Roman" w:hAnsi="Times New Roman"/>
                <w:i/>
                <w:iCs/>
                <w:spacing w:val="-6"/>
                <w:lang w:val="ru-RU"/>
              </w:rPr>
              <w:t>Эластичность туристского спроса по доходу зависит от типа поездки. Укажите тип поездки, который является наиболее эластичным по доходу?</w:t>
            </w:r>
          </w:p>
          <w:p w14:paraId="14C970E2" w14:textId="77777777" w:rsidR="00E1403F" w:rsidRPr="008D7878" w:rsidRDefault="00E1403F" w:rsidP="00E1403F">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 xml:space="preserve">а) путешествия с целью отдыха и развлечений во время дополнительного отпуска; </w:t>
            </w:r>
          </w:p>
          <w:p w14:paraId="0EFC5D9B" w14:textId="77777777" w:rsidR="00E1403F" w:rsidRPr="008D7878" w:rsidRDefault="00E1403F" w:rsidP="00E1403F">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б) этнический туризм;</w:t>
            </w:r>
          </w:p>
          <w:p w14:paraId="029FAC13" w14:textId="77777777" w:rsidR="00E1403F" w:rsidRPr="008D7878" w:rsidRDefault="00E1403F" w:rsidP="00E1403F">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 xml:space="preserve">в) путешествия с целью отдыха и развлечений во время основного отпуска; </w:t>
            </w:r>
          </w:p>
          <w:p w14:paraId="4299012F" w14:textId="77777777" w:rsidR="00E1403F" w:rsidRPr="008D7878" w:rsidRDefault="00E1403F" w:rsidP="00E1403F">
            <w:pPr>
              <w:pStyle w:val="a8"/>
              <w:spacing w:before="0" w:beforeAutospacing="0" w:after="0" w:afterAutospacing="0"/>
              <w:rPr>
                <w:rFonts w:ascii="Times New Roman" w:hAnsi="Times New Roman"/>
                <w:spacing w:val="-6"/>
                <w:lang w:val="ru-RU"/>
              </w:rPr>
            </w:pPr>
            <w:r w:rsidRPr="008D7878">
              <w:rPr>
                <w:rFonts w:ascii="Times New Roman" w:hAnsi="Times New Roman"/>
                <w:spacing w:val="-6"/>
                <w:lang w:val="ru-RU"/>
              </w:rPr>
              <w:t>г) деловые поездки.</w:t>
            </w:r>
          </w:p>
          <w:p w14:paraId="02CF4F55"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0D261D7F" w14:textId="66231F88" w:rsidR="00E1403F" w:rsidRPr="008D7878" w:rsidRDefault="00E1403F" w:rsidP="00E1403F">
            <w:pPr>
              <w:pStyle w:val="a8"/>
              <w:spacing w:before="0" w:beforeAutospacing="0" w:after="0" w:afterAutospacing="0"/>
              <w:rPr>
                <w:b/>
                <w:spacing w:val="-6"/>
                <w:lang w:val="ru-RU"/>
              </w:rPr>
            </w:pPr>
            <w:r w:rsidRPr="008D7878">
              <w:rPr>
                <w:rFonts w:ascii="Times New Roman" w:hAnsi="Times New Roman"/>
                <w:spacing w:val="-6"/>
                <w:lang w:val="ru-RU"/>
              </w:rPr>
              <w:t>Приведите закономерности стратегического развития туроператора в условиях сильно зарегулированного рынка туристских услуг</w:t>
            </w:r>
          </w:p>
        </w:tc>
      </w:tr>
      <w:tr w:rsidR="00E1403F" w:rsidRPr="008D7878" w14:paraId="1C1B2E2D" w14:textId="77777777" w:rsidTr="0013118D">
        <w:tc>
          <w:tcPr>
            <w:tcW w:w="1335" w:type="dxa"/>
            <w:vMerge/>
          </w:tcPr>
          <w:p w14:paraId="3634605A" w14:textId="77777777" w:rsidR="00E1403F" w:rsidRPr="008D7878" w:rsidRDefault="00E1403F" w:rsidP="00E1403F">
            <w:pPr>
              <w:pStyle w:val="Default"/>
              <w:jc w:val="center"/>
              <w:rPr>
                <w:color w:val="auto"/>
                <w:spacing w:val="-6"/>
                <w:highlight w:val="yellow"/>
              </w:rPr>
            </w:pPr>
          </w:p>
        </w:tc>
        <w:tc>
          <w:tcPr>
            <w:tcW w:w="1739" w:type="dxa"/>
          </w:tcPr>
          <w:p w14:paraId="12612E5F" w14:textId="1BD120D8" w:rsidR="00E1403F" w:rsidRPr="00595A6F" w:rsidRDefault="00E1403F" w:rsidP="00E1403F">
            <w:pPr>
              <w:pStyle w:val="Default"/>
              <w:jc w:val="center"/>
              <w:rPr>
                <w:strike/>
                <w:color w:val="auto"/>
                <w:spacing w:val="-6"/>
                <w:szCs w:val="28"/>
                <w:highlight w:val="yellow"/>
              </w:rPr>
            </w:pPr>
            <w:r w:rsidRPr="00E1403F">
              <w:rPr>
                <w:rFonts w:ascii="Times New Roman" w:hAnsi="Times New Roman"/>
                <w:spacing w:val="-6"/>
              </w:rPr>
              <w:t>4. Использует современные технологии разработки гостиничного продукта</w:t>
            </w:r>
          </w:p>
        </w:tc>
        <w:tc>
          <w:tcPr>
            <w:tcW w:w="3135" w:type="dxa"/>
          </w:tcPr>
          <w:p w14:paraId="40E5C713"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Знания: </w:t>
            </w:r>
          </w:p>
          <w:p w14:paraId="4A12FE1E" w14:textId="77777777" w:rsidR="00E1403F" w:rsidRPr="00E1403F" w:rsidRDefault="00E1403F" w:rsidP="00E1403F">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t>- технологи</w:t>
            </w:r>
            <w:r w:rsidRPr="00E1403F">
              <w:rPr>
                <w:rFonts w:ascii="Times New Roman" w:hAnsi="Times New Roman"/>
                <w:spacing w:val="-6"/>
                <w:lang w:val="ru-RU"/>
              </w:rPr>
              <w:t>й</w:t>
            </w:r>
            <w:r w:rsidRPr="00E1403F">
              <w:rPr>
                <w:rFonts w:ascii="Times New Roman" w:hAnsi="Times New Roman"/>
                <w:spacing w:val="-6"/>
              </w:rPr>
              <w:t xml:space="preserve"> разработки гостиничного продукта</w:t>
            </w:r>
          </w:p>
          <w:p w14:paraId="55AB930C"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353CA58A" w14:textId="32351E82" w:rsidR="00E1403F" w:rsidRPr="00BA2F52" w:rsidRDefault="00E1403F" w:rsidP="00E1403F">
            <w:pPr>
              <w:pStyle w:val="a8"/>
              <w:spacing w:before="0" w:beforeAutospacing="0" w:after="0" w:afterAutospacing="0"/>
              <w:rPr>
                <w:b/>
                <w:spacing w:val="-6"/>
              </w:rPr>
            </w:pPr>
            <w:r w:rsidRPr="00E1403F">
              <w:rPr>
                <w:rFonts w:ascii="Times New Roman" w:hAnsi="Times New Roman"/>
                <w:spacing w:val="-6"/>
              </w:rPr>
              <w:t>- применять технологи</w:t>
            </w:r>
            <w:r w:rsidRPr="00E1403F">
              <w:rPr>
                <w:rFonts w:ascii="Times New Roman" w:hAnsi="Times New Roman"/>
                <w:spacing w:val="-6"/>
                <w:lang w:val="ru-RU"/>
              </w:rPr>
              <w:t>и</w:t>
            </w:r>
            <w:r w:rsidRPr="00E1403F">
              <w:rPr>
                <w:rFonts w:ascii="Times New Roman" w:hAnsi="Times New Roman"/>
                <w:spacing w:val="-6"/>
              </w:rPr>
              <w:t xml:space="preserve"> разработки гостиничного продукта</w:t>
            </w:r>
          </w:p>
        </w:tc>
        <w:tc>
          <w:tcPr>
            <w:tcW w:w="3135" w:type="dxa"/>
          </w:tcPr>
          <w:p w14:paraId="03880C0D"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t>Задание 1</w:t>
            </w:r>
          </w:p>
          <w:p w14:paraId="1542F610" w14:textId="671D8017" w:rsidR="00E1403F" w:rsidRPr="008D7878" w:rsidRDefault="00E1403F" w:rsidP="00E1403F">
            <w:pPr>
              <w:pStyle w:val="210"/>
              <w:tabs>
                <w:tab w:val="left" w:pos="993"/>
              </w:tabs>
              <w:rPr>
                <w:rFonts w:ascii="Times New Roman" w:hAnsi="Times New Roman" w:cs="Times New Roman"/>
                <w:b/>
                <w:spacing w:val="-6"/>
                <w:sz w:val="24"/>
              </w:rPr>
            </w:pPr>
            <w:r w:rsidRPr="008D7878">
              <w:rPr>
                <w:rFonts w:ascii="Times New Roman" w:hAnsi="Times New Roman" w:cs="Times New Roman"/>
                <w:spacing w:val="-6"/>
                <w:sz w:val="24"/>
              </w:rPr>
              <w:t xml:space="preserve">Выявите наиболее актуальные на современном этапе проблемы устойчивого развития </w:t>
            </w:r>
            <w:r>
              <w:rPr>
                <w:rFonts w:ascii="Times New Roman" w:hAnsi="Times New Roman" w:cs="Times New Roman"/>
                <w:spacing w:val="-6"/>
                <w:sz w:val="24"/>
              </w:rPr>
              <w:t xml:space="preserve">гостиниц и отелей </w:t>
            </w:r>
            <w:r w:rsidRPr="008D7878">
              <w:rPr>
                <w:rFonts w:ascii="Times New Roman" w:hAnsi="Times New Roman" w:cs="Times New Roman"/>
                <w:spacing w:val="-6"/>
                <w:sz w:val="24"/>
              </w:rPr>
              <w:t xml:space="preserve">в отдельной </w:t>
            </w:r>
            <w:proofErr w:type="spellStart"/>
            <w:r w:rsidRPr="008D7878">
              <w:rPr>
                <w:rFonts w:ascii="Times New Roman" w:hAnsi="Times New Roman" w:cs="Times New Roman"/>
                <w:spacing w:val="-6"/>
                <w:sz w:val="24"/>
              </w:rPr>
              <w:t>дестинации</w:t>
            </w:r>
            <w:proofErr w:type="spellEnd"/>
            <w:r w:rsidRPr="008D7878">
              <w:rPr>
                <w:rFonts w:ascii="Times New Roman" w:hAnsi="Times New Roman" w:cs="Times New Roman"/>
                <w:spacing w:val="-6"/>
                <w:sz w:val="24"/>
              </w:rPr>
              <w:t xml:space="preserve">. Укажите роль </w:t>
            </w:r>
            <w:r>
              <w:rPr>
                <w:rFonts w:ascii="Times New Roman" w:hAnsi="Times New Roman" w:cs="Times New Roman"/>
                <w:spacing w:val="-6"/>
                <w:sz w:val="24"/>
              </w:rPr>
              <w:t xml:space="preserve">маркетинга </w:t>
            </w:r>
            <w:r w:rsidRPr="008D7878">
              <w:rPr>
                <w:rFonts w:ascii="Times New Roman" w:hAnsi="Times New Roman" w:cs="Times New Roman"/>
                <w:spacing w:val="-6"/>
                <w:sz w:val="24"/>
              </w:rPr>
              <w:t>в решении этих проблем.</w:t>
            </w:r>
          </w:p>
          <w:p w14:paraId="44E68526"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5A8EEBA1" w14:textId="77777777" w:rsidR="00E1403F" w:rsidRPr="008D7878" w:rsidRDefault="00E1403F" w:rsidP="00E1403F">
            <w:pPr>
              <w:pStyle w:val="a8"/>
              <w:spacing w:before="0" w:beforeAutospacing="0" w:after="0" w:afterAutospacing="0"/>
              <w:rPr>
                <w:rFonts w:ascii="Times New Roman" w:hAnsi="Times New Roman"/>
                <w:i/>
                <w:spacing w:val="-6"/>
                <w:lang w:val="ru-RU"/>
              </w:rPr>
            </w:pPr>
            <w:proofErr w:type="spellStart"/>
            <w:r w:rsidRPr="008D7878">
              <w:rPr>
                <w:rFonts w:ascii="Times New Roman" w:hAnsi="Times New Roman"/>
                <w:i/>
                <w:spacing w:val="-6"/>
                <w:lang w:val="ru-RU"/>
              </w:rPr>
              <w:t>Пэкидж</w:t>
            </w:r>
            <w:proofErr w:type="spellEnd"/>
            <w:r w:rsidRPr="008D7878">
              <w:rPr>
                <w:rFonts w:ascii="Times New Roman" w:hAnsi="Times New Roman"/>
                <w:i/>
                <w:spacing w:val="-6"/>
                <w:lang w:val="ru-RU"/>
              </w:rPr>
              <w:t>-тур – это …</w:t>
            </w:r>
          </w:p>
          <w:p w14:paraId="37F25DC0"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а) стандартный набор услуг, продаваемый туристам в едином пакете;</w:t>
            </w:r>
          </w:p>
          <w:p w14:paraId="6803558E"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б) одна и более туристские услуги, продаваемые туристам в едином пакете;</w:t>
            </w:r>
          </w:p>
          <w:p w14:paraId="62F61B60"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комплекс, включающий не менее двух туристских услуг, одинаковых по своим потребительским свойствам.</w:t>
            </w:r>
          </w:p>
          <w:p w14:paraId="72A76D5B" w14:textId="16851635" w:rsidR="00E1403F" w:rsidRPr="008D7878" w:rsidRDefault="00E1403F" w:rsidP="00E1403F">
            <w:pPr>
              <w:pStyle w:val="a8"/>
              <w:spacing w:before="0" w:beforeAutospacing="0" w:after="0" w:afterAutospacing="0"/>
              <w:rPr>
                <w:b/>
                <w:spacing w:val="-6"/>
                <w:lang w:val="ru-RU"/>
              </w:rPr>
            </w:pPr>
            <w:r w:rsidRPr="008D7878">
              <w:rPr>
                <w:rFonts w:ascii="Times New Roman" w:hAnsi="Times New Roman"/>
                <w:iCs/>
                <w:spacing w:val="-6"/>
                <w:lang w:val="ru-RU"/>
              </w:rPr>
              <w:t>г) дополнительные услуги, доводимые до потребителя по его свободному выбору.</w:t>
            </w:r>
          </w:p>
        </w:tc>
      </w:tr>
      <w:tr w:rsidR="00E1403F" w:rsidRPr="008D7878" w14:paraId="1A449F35" w14:textId="62DBEE69" w:rsidTr="0013118D">
        <w:tc>
          <w:tcPr>
            <w:tcW w:w="1335" w:type="dxa"/>
            <w:vMerge/>
          </w:tcPr>
          <w:p w14:paraId="2566F556" w14:textId="77777777" w:rsidR="00E1403F" w:rsidRPr="008D7878" w:rsidRDefault="00E1403F" w:rsidP="00E1403F">
            <w:pPr>
              <w:pStyle w:val="Default"/>
              <w:jc w:val="center"/>
              <w:rPr>
                <w:rFonts w:ascii="Times New Roman" w:hAnsi="Times New Roman"/>
                <w:color w:val="auto"/>
                <w:spacing w:val="-6"/>
                <w:highlight w:val="yellow"/>
              </w:rPr>
            </w:pPr>
          </w:p>
        </w:tc>
        <w:tc>
          <w:tcPr>
            <w:tcW w:w="1739" w:type="dxa"/>
          </w:tcPr>
          <w:p w14:paraId="79DEBA2F" w14:textId="45D11DA9" w:rsidR="00E1403F" w:rsidRPr="00595A6F" w:rsidRDefault="00E1403F" w:rsidP="00E1403F">
            <w:pPr>
              <w:pStyle w:val="Default"/>
              <w:jc w:val="center"/>
              <w:rPr>
                <w:rFonts w:ascii="Times New Roman" w:hAnsi="Times New Roman"/>
                <w:strike/>
                <w:color w:val="auto"/>
                <w:spacing w:val="-6"/>
                <w:highlight w:val="yellow"/>
              </w:rPr>
            </w:pPr>
            <w:r w:rsidRPr="00E1403F">
              <w:rPr>
                <w:rFonts w:ascii="Times New Roman" w:hAnsi="Times New Roman"/>
                <w:spacing w:val="-6"/>
              </w:rPr>
              <w:t xml:space="preserve">5. Демонстрирует навыки </w:t>
            </w:r>
            <w:r w:rsidRPr="00E1403F">
              <w:rPr>
                <w:rFonts w:ascii="Times New Roman" w:hAnsi="Times New Roman"/>
                <w:spacing w:val="-6"/>
              </w:rPr>
              <w:lastRenderedPageBreak/>
              <w:t>разработки рекламных кампаний и продвижения гостиничных услуг</w:t>
            </w:r>
          </w:p>
        </w:tc>
        <w:tc>
          <w:tcPr>
            <w:tcW w:w="3135" w:type="dxa"/>
          </w:tcPr>
          <w:p w14:paraId="78F5F092"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lastRenderedPageBreak/>
              <w:t xml:space="preserve">Знания: </w:t>
            </w:r>
          </w:p>
          <w:p w14:paraId="0E1B009D" w14:textId="77777777" w:rsidR="00E1403F" w:rsidRPr="00E1403F" w:rsidRDefault="00E1403F" w:rsidP="00E1403F">
            <w:pPr>
              <w:pStyle w:val="a8"/>
              <w:spacing w:before="0" w:beforeAutospacing="0" w:after="0" w:afterAutospacing="0"/>
              <w:rPr>
                <w:rFonts w:ascii="Times New Roman" w:hAnsi="Times New Roman"/>
                <w:spacing w:val="-6"/>
                <w:lang w:val="ru-RU"/>
              </w:rPr>
            </w:pPr>
            <w:r w:rsidRPr="00E1403F">
              <w:rPr>
                <w:rFonts w:ascii="Times New Roman" w:hAnsi="Times New Roman"/>
                <w:spacing w:val="-6"/>
              </w:rPr>
              <w:lastRenderedPageBreak/>
              <w:t>- навыки разработки рекламных кампаний и продвижения услуг</w:t>
            </w:r>
          </w:p>
          <w:p w14:paraId="3CF33CE9" w14:textId="77777777" w:rsidR="00E1403F" w:rsidRPr="00E1403F" w:rsidRDefault="00E1403F" w:rsidP="00E1403F">
            <w:pPr>
              <w:pStyle w:val="a8"/>
              <w:spacing w:before="0" w:beforeAutospacing="0" w:after="0" w:afterAutospacing="0"/>
              <w:rPr>
                <w:rFonts w:ascii="Times New Roman" w:hAnsi="Times New Roman"/>
                <w:b/>
                <w:spacing w:val="-6"/>
              </w:rPr>
            </w:pPr>
            <w:r w:rsidRPr="00E1403F">
              <w:rPr>
                <w:rFonts w:ascii="Times New Roman" w:hAnsi="Times New Roman"/>
                <w:b/>
                <w:spacing w:val="-6"/>
              </w:rPr>
              <w:t xml:space="preserve">Умения: </w:t>
            </w:r>
          </w:p>
          <w:p w14:paraId="0B88CD9C" w14:textId="5A74811F" w:rsidR="00E1403F" w:rsidRPr="008D7878" w:rsidRDefault="00E1403F" w:rsidP="00E1403F">
            <w:pPr>
              <w:pStyle w:val="Default"/>
              <w:rPr>
                <w:rFonts w:ascii="Times New Roman" w:hAnsi="Times New Roman"/>
                <w:color w:val="auto"/>
                <w:spacing w:val="-6"/>
              </w:rPr>
            </w:pPr>
            <w:r w:rsidRPr="00E1403F">
              <w:rPr>
                <w:rFonts w:ascii="Times New Roman" w:hAnsi="Times New Roman"/>
                <w:color w:val="auto"/>
                <w:spacing w:val="-6"/>
              </w:rPr>
              <w:t xml:space="preserve">- применять навыки </w:t>
            </w:r>
            <w:r w:rsidRPr="00E1403F">
              <w:rPr>
                <w:rFonts w:ascii="Times New Roman" w:hAnsi="Times New Roman"/>
                <w:spacing w:val="-6"/>
              </w:rPr>
              <w:t>разработки рекламных кампаний и продвижения гостиничных услуг</w:t>
            </w:r>
          </w:p>
        </w:tc>
        <w:tc>
          <w:tcPr>
            <w:tcW w:w="3135" w:type="dxa"/>
          </w:tcPr>
          <w:p w14:paraId="6453D90A"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lang w:val="ru-RU"/>
              </w:rPr>
              <w:lastRenderedPageBreak/>
              <w:t>Задание 1</w:t>
            </w:r>
          </w:p>
          <w:p w14:paraId="7FBA4D0A" w14:textId="43EAC33A" w:rsidR="00E1403F" w:rsidRPr="008D7878" w:rsidRDefault="00E1403F" w:rsidP="00E1403F">
            <w:pPr>
              <w:pStyle w:val="a8"/>
              <w:spacing w:before="0" w:beforeAutospacing="0" w:after="0" w:afterAutospacing="0"/>
              <w:rPr>
                <w:rFonts w:ascii="Times New Roman" w:hAnsi="Times New Roman"/>
                <w:bCs/>
                <w:spacing w:val="-6"/>
                <w:lang w:val="ru-RU"/>
              </w:rPr>
            </w:pPr>
            <w:r w:rsidRPr="008D7878">
              <w:rPr>
                <w:rFonts w:ascii="Times New Roman" w:hAnsi="Times New Roman"/>
                <w:spacing w:val="-6"/>
                <w:lang w:val="ru-RU"/>
              </w:rPr>
              <w:lastRenderedPageBreak/>
              <w:t xml:space="preserve">Обоснуйте необходимость совершенствования </w:t>
            </w:r>
            <w:r w:rsidRPr="008D7878">
              <w:rPr>
                <w:rFonts w:ascii="Times New Roman" w:hAnsi="Times New Roman"/>
                <w:spacing w:val="-6"/>
              </w:rPr>
              <w:t xml:space="preserve">нормативно-правовой базы </w:t>
            </w:r>
            <w:r>
              <w:rPr>
                <w:rFonts w:ascii="Times New Roman" w:hAnsi="Times New Roman"/>
                <w:spacing w:val="-6"/>
                <w:lang w:val="ru-RU"/>
              </w:rPr>
              <w:t xml:space="preserve">рекламы гостиничных услуг </w:t>
            </w:r>
          </w:p>
          <w:p w14:paraId="3E626330" w14:textId="77777777" w:rsidR="00E1403F" w:rsidRPr="008D7878" w:rsidRDefault="00E1403F" w:rsidP="00E1403F">
            <w:pPr>
              <w:pStyle w:val="a8"/>
              <w:spacing w:before="0" w:beforeAutospacing="0" w:after="0" w:afterAutospacing="0"/>
              <w:rPr>
                <w:rFonts w:ascii="Times New Roman" w:hAnsi="Times New Roman"/>
                <w:b/>
                <w:spacing w:val="-6"/>
                <w:lang w:val="ru-RU"/>
              </w:rPr>
            </w:pPr>
            <w:r w:rsidRPr="008D7878">
              <w:rPr>
                <w:rFonts w:ascii="Times New Roman" w:hAnsi="Times New Roman"/>
                <w:b/>
                <w:spacing w:val="-6"/>
              </w:rPr>
              <w:t>З</w:t>
            </w:r>
            <w:r w:rsidRPr="008D7878">
              <w:rPr>
                <w:rFonts w:ascii="Times New Roman" w:hAnsi="Times New Roman"/>
                <w:b/>
                <w:spacing w:val="-6"/>
                <w:lang w:val="ru-RU"/>
              </w:rPr>
              <w:t>адание 2</w:t>
            </w:r>
          </w:p>
          <w:p w14:paraId="5F83FCE1" w14:textId="77777777" w:rsidR="00E1403F" w:rsidRPr="008D7878" w:rsidRDefault="00E1403F" w:rsidP="00E1403F">
            <w:pPr>
              <w:pStyle w:val="a8"/>
              <w:spacing w:before="0" w:beforeAutospacing="0" w:after="0" w:afterAutospacing="0"/>
              <w:rPr>
                <w:rFonts w:ascii="Times New Roman" w:hAnsi="Times New Roman"/>
                <w:i/>
                <w:spacing w:val="-6"/>
                <w:lang w:val="ru-RU"/>
              </w:rPr>
            </w:pPr>
            <w:r w:rsidRPr="008D7878">
              <w:rPr>
                <w:rFonts w:ascii="Times New Roman" w:hAnsi="Times New Roman"/>
                <w:i/>
                <w:spacing w:val="-6"/>
                <w:lang w:val="ru-RU"/>
              </w:rPr>
              <w:t>Какая из названных международных организаций не регулирует туристскую деятельность?</w:t>
            </w:r>
          </w:p>
          <w:p w14:paraId="658938C6"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а) НАФТА </w:t>
            </w:r>
          </w:p>
          <w:p w14:paraId="5C53F97E"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 xml:space="preserve">б) ИКАО </w:t>
            </w:r>
          </w:p>
          <w:p w14:paraId="1C973064" w14:textId="77777777" w:rsidR="00E1403F" w:rsidRPr="008D7878" w:rsidRDefault="00E1403F" w:rsidP="00E1403F">
            <w:pPr>
              <w:pStyle w:val="a8"/>
              <w:spacing w:before="0" w:beforeAutospacing="0" w:after="0" w:afterAutospacing="0"/>
              <w:rPr>
                <w:rFonts w:ascii="Times New Roman" w:hAnsi="Times New Roman"/>
                <w:iCs/>
                <w:spacing w:val="-6"/>
                <w:lang w:val="ru-RU"/>
              </w:rPr>
            </w:pPr>
            <w:r w:rsidRPr="008D7878">
              <w:rPr>
                <w:rFonts w:ascii="Times New Roman" w:hAnsi="Times New Roman"/>
                <w:iCs/>
                <w:spacing w:val="-6"/>
                <w:lang w:val="ru-RU"/>
              </w:rPr>
              <w:t>в) РСТ</w:t>
            </w:r>
          </w:p>
          <w:p w14:paraId="2A562A68" w14:textId="6F282918" w:rsidR="00E1403F" w:rsidRPr="008D7878" w:rsidRDefault="00E1403F" w:rsidP="00E1403F">
            <w:pPr>
              <w:pStyle w:val="a8"/>
              <w:spacing w:before="0" w:beforeAutospacing="0" w:after="0" w:afterAutospacing="0"/>
              <w:rPr>
                <w:rFonts w:ascii="Times New Roman" w:hAnsi="Times New Roman"/>
                <w:b/>
                <w:spacing w:val="-6"/>
              </w:rPr>
            </w:pPr>
            <w:r w:rsidRPr="008D7878">
              <w:rPr>
                <w:rFonts w:ascii="Times New Roman" w:hAnsi="Times New Roman"/>
                <w:iCs/>
                <w:spacing w:val="-6"/>
                <w:lang w:val="ru-RU"/>
              </w:rPr>
              <w:t>г) ЮНЕСКО</w:t>
            </w:r>
          </w:p>
        </w:tc>
      </w:tr>
    </w:tbl>
    <w:bookmarkEnd w:id="2"/>
    <w:p w14:paraId="6EBF6373" w14:textId="27E1E23C" w:rsidR="00B06911" w:rsidRPr="00B06911" w:rsidRDefault="001A77AA" w:rsidP="00B06911">
      <w:pPr>
        <w:spacing w:before="120" w:after="120" w:line="276" w:lineRule="auto"/>
        <w:jc w:val="center"/>
        <w:rPr>
          <w:b/>
          <w:sz w:val="28"/>
          <w:szCs w:val="28"/>
        </w:rPr>
      </w:pPr>
      <w:r w:rsidRPr="00463200">
        <w:rPr>
          <w:b/>
          <w:sz w:val="28"/>
          <w:szCs w:val="28"/>
        </w:rPr>
        <w:lastRenderedPageBreak/>
        <w:t>Примерные в</w:t>
      </w:r>
      <w:r w:rsidR="00B06911" w:rsidRPr="00463200">
        <w:rPr>
          <w:b/>
          <w:sz w:val="28"/>
          <w:szCs w:val="28"/>
        </w:rPr>
        <w:t>опросы для подготовки к зачету</w:t>
      </w:r>
    </w:p>
    <w:p w14:paraId="3F5724F8" w14:textId="323FFF78" w:rsidR="00B06911" w:rsidRPr="008C67B1" w:rsidRDefault="00B06911" w:rsidP="00B06911">
      <w:pPr>
        <w:spacing w:line="276" w:lineRule="auto"/>
        <w:ind w:firstLine="708"/>
        <w:jc w:val="both"/>
        <w:rPr>
          <w:spacing w:val="-6"/>
          <w:sz w:val="28"/>
          <w:szCs w:val="28"/>
        </w:rPr>
      </w:pPr>
      <w:r w:rsidRPr="008C67B1">
        <w:rPr>
          <w:spacing w:val="-6"/>
          <w:sz w:val="28"/>
          <w:szCs w:val="28"/>
        </w:rPr>
        <w:t>1. </w:t>
      </w:r>
      <w:r w:rsidR="00497374">
        <w:rPr>
          <w:spacing w:val="-6"/>
          <w:sz w:val="28"/>
          <w:szCs w:val="28"/>
        </w:rPr>
        <w:t>Региональные особенности рынка м</w:t>
      </w:r>
      <w:r w:rsidRPr="008C67B1">
        <w:rPr>
          <w:spacing w:val="-6"/>
          <w:sz w:val="28"/>
          <w:szCs w:val="28"/>
        </w:rPr>
        <w:t>еждународн</w:t>
      </w:r>
      <w:r w:rsidR="00497374">
        <w:rPr>
          <w:spacing w:val="-6"/>
          <w:sz w:val="28"/>
          <w:szCs w:val="28"/>
        </w:rPr>
        <w:t>ого</w:t>
      </w:r>
      <w:r w:rsidRPr="008C67B1">
        <w:rPr>
          <w:spacing w:val="-6"/>
          <w:sz w:val="28"/>
          <w:szCs w:val="28"/>
        </w:rPr>
        <w:t xml:space="preserve"> туризм</w:t>
      </w:r>
      <w:r w:rsidR="00497374">
        <w:rPr>
          <w:spacing w:val="-6"/>
          <w:sz w:val="28"/>
          <w:szCs w:val="28"/>
        </w:rPr>
        <w:t>а</w:t>
      </w:r>
      <w:r w:rsidRPr="008C67B1">
        <w:rPr>
          <w:spacing w:val="-6"/>
          <w:sz w:val="28"/>
          <w:szCs w:val="28"/>
        </w:rPr>
        <w:t>.</w:t>
      </w:r>
    </w:p>
    <w:p w14:paraId="0D32110B" w14:textId="48E725C5" w:rsidR="00B06911" w:rsidRPr="008C67B1" w:rsidRDefault="00B06911" w:rsidP="00B06911">
      <w:pPr>
        <w:spacing w:line="276" w:lineRule="auto"/>
        <w:ind w:firstLine="708"/>
        <w:jc w:val="both"/>
        <w:rPr>
          <w:spacing w:val="-6"/>
          <w:sz w:val="28"/>
          <w:szCs w:val="28"/>
        </w:rPr>
      </w:pPr>
      <w:r w:rsidRPr="008C67B1">
        <w:rPr>
          <w:spacing w:val="-6"/>
          <w:sz w:val="28"/>
          <w:szCs w:val="28"/>
        </w:rPr>
        <w:t>2. </w:t>
      </w:r>
      <w:r w:rsidR="00497374">
        <w:rPr>
          <w:spacing w:val="-6"/>
          <w:sz w:val="28"/>
          <w:szCs w:val="28"/>
        </w:rPr>
        <w:t>Участники рынка м</w:t>
      </w:r>
      <w:r w:rsidR="00497374" w:rsidRPr="008C67B1">
        <w:rPr>
          <w:spacing w:val="-6"/>
          <w:sz w:val="28"/>
          <w:szCs w:val="28"/>
        </w:rPr>
        <w:t>еждународн</w:t>
      </w:r>
      <w:r w:rsidR="00497374">
        <w:rPr>
          <w:spacing w:val="-6"/>
          <w:sz w:val="28"/>
          <w:szCs w:val="28"/>
        </w:rPr>
        <w:t>ого</w:t>
      </w:r>
      <w:r w:rsidR="00497374" w:rsidRPr="008C67B1">
        <w:rPr>
          <w:spacing w:val="-6"/>
          <w:sz w:val="28"/>
          <w:szCs w:val="28"/>
        </w:rPr>
        <w:t xml:space="preserve"> туризм</w:t>
      </w:r>
      <w:r w:rsidR="00497374">
        <w:rPr>
          <w:spacing w:val="-6"/>
          <w:sz w:val="28"/>
          <w:szCs w:val="28"/>
        </w:rPr>
        <w:t>а</w:t>
      </w:r>
      <w:r w:rsidRPr="008C67B1">
        <w:rPr>
          <w:spacing w:val="-6"/>
          <w:sz w:val="28"/>
          <w:szCs w:val="28"/>
        </w:rPr>
        <w:t>.</w:t>
      </w:r>
    </w:p>
    <w:p w14:paraId="54C48965" w14:textId="374E5BD0" w:rsidR="00B06911" w:rsidRPr="008C67B1" w:rsidRDefault="00B06911" w:rsidP="00B06911">
      <w:pPr>
        <w:spacing w:line="276" w:lineRule="auto"/>
        <w:ind w:firstLine="708"/>
        <w:jc w:val="both"/>
        <w:rPr>
          <w:spacing w:val="-6"/>
          <w:sz w:val="28"/>
          <w:szCs w:val="28"/>
        </w:rPr>
      </w:pPr>
      <w:r w:rsidRPr="008C67B1">
        <w:rPr>
          <w:spacing w:val="-6"/>
          <w:sz w:val="28"/>
          <w:szCs w:val="28"/>
        </w:rPr>
        <w:t>3.</w:t>
      </w:r>
      <w:r w:rsidR="008C67B1" w:rsidRPr="008C67B1">
        <w:rPr>
          <w:spacing w:val="-6"/>
          <w:sz w:val="28"/>
          <w:szCs w:val="28"/>
        </w:rPr>
        <w:t> </w:t>
      </w:r>
      <w:r w:rsidRPr="008C67B1">
        <w:rPr>
          <w:spacing w:val="-6"/>
          <w:sz w:val="28"/>
          <w:szCs w:val="28"/>
        </w:rPr>
        <w:t xml:space="preserve">Классификация целей </w:t>
      </w:r>
      <w:r w:rsidR="00497374">
        <w:rPr>
          <w:spacing w:val="-6"/>
          <w:sz w:val="28"/>
          <w:szCs w:val="28"/>
        </w:rPr>
        <w:t>и факторов развития</w:t>
      </w:r>
      <w:r w:rsidRPr="008C67B1">
        <w:rPr>
          <w:spacing w:val="-6"/>
          <w:sz w:val="28"/>
          <w:szCs w:val="28"/>
        </w:rPr>
        <w:t xml:space="preserve"> международно</w:t>
      </w:r>
      <w:r w:rsidR="00497374">
        <w:rPr>
          <w:spacing w:val="-6"/>
          <w:sz w:val="28"/>
          <w:szCs w:val="28"/>
        </w:rPr>
        <w:t>го</w:t>
      </w:r>
      <w:r w:rsidRPr="008C67B1">
        <w:rPr>
          <w:spacing w:val="-6"/>
          <w:sz w:val="28"/>
          <w:szCs w:val="28"/>
        </w:rPr>
        <w:t xml:space="preserve"> туризм</w:t>
      </w:r>
      <w:r w:rsidR="00497374">
        <w:rPr>
          <w:spacing w:val="-6"/>
          <w:sz w:val="28"/>
          <w:szCs w:val="28"/>
        </w:rPr>
        <w:t>а</w:t>
      </w:r>
      <w:r w:rsidRPr="008C67B1">
        <w:rPr>
          <w:spacing w:val="-6"/>
          <w:sz w:val="28"/>
          <w:szCs w:val="28"/>
        </w:rPr>
        <w:t>.</w:t>
      </w:r>
    </w:p>
    <w:p w14:paraId="12D7BC97" w14:textId="75A59807" w:rsidR="00B06911" w:rsidRPr="008C67B1" w:rsidRDefault="00B06911" w:rsidP="00B06911">
      <w:pPr>
        <w:spacing w:line="276" w:lineRule="auto"/>
        <w:ind w:firstLine="708"/>
        <w:jc w:val="both"/>
        <w:rPr>
          <w:spacing w:val="-6"/>
          <w:sz w:val="28"/>
          <w:szCs w:val="28"/>
        </w:rPr>
      </w:pPr>
      <w:r w:rsidRPr="008C67B1">
        <w:rPr>
          <w:spacing w:val="-6"/>
          <w:sz w:val="28"/>
          <w:szCs w:val="28"/>
        </w:rPr>
        <w:t>4.</w:t>
      </w:r>
      <w:r w:rsidR="008C67B1" w:rsidRPr="008C67B1">
        <w:rPr>
          <w:spacing w:val="-6"/>
          <w:sz w:val="28"/>
          <w:szCs w:val="28"/>
        </w:rPr>
        <w:t> </w:t>
      </w:r>
      <w:r w:rsidR="00497374" w:rsidRPr="005F76C1">
        <w:rPr>
          <w:sz w:val="28"/>
          <w:szCs w:val="28"/>
        </w:rPr>
        <w:t>Инфраструктура рынка международного туризма</w:t>
      </w:r>
      <w:r w:rsidRPr="008C67B1">
        <w:rPr>
          <w:spacing w:val="-6"/>
          <w:sz w:val="28"/>
          <w:szCs w:val="28"/>
        </w:rPr>
        <w:t>.</w:t>
      </w:r>
    </w:p>
    <w:p w14:paraId="796A989C" w14:textId="26A6EDEA" w:rsidR="00B06911" w:rsidRDefault="00B06911" w:rsidP="00B06911">
      <w:pPr>
        <w:spacing w:line="276" w:lineRule="auto"/>
        <w:ind w:firstLine="708"/>
        <w:jc w:val="both"/>
        <w:rPr>
          <w:spacing w:val="-6"/>
          <w:sz w:val="28"/>
          <w:szCs w:val="28"/>
        </w:rPr>
      </w:pPr>
      <w:r w:rsidRPr="008C67B1">
        <w:rPr>
          <w:spacing w:val="-6"/>
          <w:sz w:val="28"/>
          <w:szCs w:val="28"/>
        </w:rPr>
        <w:t>5.</w:t>
      </w:r>
      <w:r w:rsidR="008C67B1" w:rsidRPr="008C67B1">
        <w:rPr>
          <w:spacing w:val="-6"/>
          <w:sz w:val="28"/>
          <w:szCs w:val="28"/>
        </w:rPr>
        <w:t> </w:t>
      </w:r>
      <w:r w:rsidR="00497374" w:rsidRPr="005F76C1">
        <w:rPr>
          <w:sz w:val="28"/>
          <w:szCs w:val="28"/>
        </w:rPr>
        <w:t>Международная политика в области туризма</w:t>
      </w:r>
      <w:r w:rsidRPr="008C67B1">
        <w:rPr>
          <w:spacing w:val="-6"/>
          <w:sz w:val="28"/>
          <w:szCs w:val="28"/>
        </w:rPr>
        <w:t>.</w:t>
      </w:r>
    </w:p>
    <w:p w14:paraId="6D01FD67" w14:textId="5385697F" w:rsidR="00497374" w:rsidRPr="008C67B1" w:rsidRDefault="00497374" w:rsidP="00B06911">
      <w:pPr>
        <w:spacing w:line="276" w:lineRule="auto"/>
        <w:ind w:firstLine="708"/>
        <w:jc w:val="both"/>
        <w:rPr>
          <w:spacing w:val="-6"/>
          <w:sz w:val="28"/>
          <w:szCs w:val="28"/>
        </w:rPr>
      </w:pPr>
      <w:r>
        <w:rPr>
          <w:spacing w:val="-6"/>
          <w:sz w:val="28"/>
          <w:szCs w:val="28"/>
        </w:rPr>
        <w:t>6. </w:t>
      </w:r>
      <w:r>
        <w:rPr>
          <w:sz w:val="28"/>
          <w:szCs w:val="28"/>
        </w:rPr>
        <w:t>Д</w:t>
      </w:r>
      <w:r w:rsidRPr="005F76C1">
        <w:rPr>
          <w:sz w:val="28"/>
          <w:szCs w:val="28"/>
        </w:rPr>
        <w:t>райверы развития рынка международного туризма</w:t>
      </w:r>
    </w:p>
    <w:p w14:paraId="5B5EE417" w14:textId="04773349" w:rsidR="00463200" w:rsidRPr="00463200" w:rsidRDefault="00463200" w:rsidP="00463200">
      <w:pPr>
        <w:spacing w:line="276" w:lineRule="auto"/>
        <w:ind w:firstLine="708"/>
        <w:jc w:val="both"/>
        <w:rPr>
          <w:spacing w:val="-6"/>
          <w:sz w:val="28"/>
          <w:szCs w:val="28"/>
        </w:rPr>
      </w:pPr>
      <w:r>
        <w:rPr>
          <w:spacing w:val="-6"/>
          <w:sz w:val="28"/>
          <w:szCs w:val="28"/>
        </w:rPr>
        <w:t>7. </w:t>
      </w:r>
      <w:r w:rsidRPr="00463200">
        <w:rPr>
          <w:spacing w:val="-6"/>
          <w:sz w:val="28"/>
          <w:szCs w:val="28"/>
        </w:rPr>
        <w:t>Цели устойчивого развития международного туризма.</w:t>
      </w:r>
    </w:p>
    <w:p w14:paraId="626132B3" w14:textId="256106AB" w:rsidR="00463200" w:rsidRPr="00463200" w:rsidRDefault="00463200" w:rsidP="00463200">
      <w:pPr>
        <w:spacing w:line="276" w:lineRule="auto"/>
        <w:ind w:firstLine="708"/>
        <w:jc w:val="both"/>
        <w:rPr>
          <w:spacing w:val="-6"/>
          <w:sz w:val="28"/>
          <w:szCs w:val="28"/>
        </w:rPr>
      </w:pPr>
      <w:r>
        <w:rPr>
          <w:spacing w:val="-6"/>
          <w:sz w:val="28"/>
          <w:szCs w:val="28"/>
        </w:rPr>
        <w:t>8. </w:t>
      </w:r>
      <w:r w:rsidRPr="00463200">
        <w:rPr>
          <w:spacing w:val="-6"/>
          <w:sz w:val="28"/>
          <w:szCs w:val="28"/>
        </w:rPr>
        <w:t>Ресурсный потенциал устойчивого развития международного туризма.</w:t>
      </w:r>
    </w:p>
    <w:p w14:paraId="45E2EFE4" w14:textId="3AE9A50C" w:rsidR="00463200" w:rsidRPr="00463200" w:rsidRDefault="00463200" w:rsidP="00463200">
      <w:pPr>
        <w:spacing w:line="276" w:lineRule="auto"/>
        <w:ind w:firstLine="708"/>
        <w:jc w:val="both"/>
        <w:rPr>
          <w:spacing w:val="-6"/>
          <w:sz w:val="28"/>
          <w:szCs w:val="28"/>
        </w:rPr>
      </w:pPr>
      <w:r>
        <w:rPr>
          <w:spacing w:val="-6"/>
          <w:sz w:val="28"/>
          <w:szCs w:val="28"/>
        </w:rPr>
        <w:t>9. </w:t>
      </w:r>
      <w:r w:rsidRPr="00463200">
        <w:rPr>
          <w:spacing w:val="-6"/>
          <w:sz w:val="28"/>
          <w:szCs w:val="28"/>
        </w:rPr>
        <w:t>ESG трансформация рынка международного туризма.</w:t>
      </w:r>
    </w:p>
    <w:p w14:paraId="2E19E920" w14:textId="51E2BC83" w:rsidR="00463200" w:rsidRPr="00463200" w:rsidRDefault="00463200" w:rsidP="00463200">
      <w:pPr>
        <w:spacing w:line="276" w:lineRule="auto"/>
        <w:ind w:firstLine="708"/>
        <w:jc w:val="both"/>
        <w:rPr>
          <w:spacing w:val="-6"/>
          <w:sz w:val="28"/>
          <w:szCs w:val="28"/>
        </w:rPr>
      </w:pPr>
      <w:r>
        <w:rPr>
          <w:spacing w:val="-6"/>
          <w:sz w:val="28"/>
          <w:szCs w:val="28"/>
        </w:rPr>
        <w:t>10. </w:t>
      </w:r>
      <w:r w:rsidRPr="00463200">
        <w:rPr>
          <w:spacing w:val="-6"/>
          <w:sz w:val="28"/>
          <w:szCs w:val="28"/>
        </w:rPr>
        <w:t>Темпы устойчивого развития участников туристского рынка.</w:t>
      </w:r>
    </w:p>
    <w:p w14:paraId="39A54C78" w14:textId="5131A3DF" w:rsidR="00463200" w:rsidRPr="00463200" w:rsidRDefault="00463200" w:rsidP="00463200">
      <w:pPr>
        <w:spacing w:line="276" w:lineRule="auto"/>
        <w:ind w:firstLine="708"/>
        <w:jc w:val="both"/>
        <w:rPr>
          <w:spacing w:val="-6"/>
          <w:sz w:val="28"/>
          <w:szCs w:val="28"/>
        </w:rPr>
      </w:pPr>
      <w:r>
        <w:rPr>
          <w:spacing w:val="-6"/>
          <w:sz w:val="28"/>
          <w:szCs w:val="28"/>
        </w:rPr>
        <w:t>11. </w:t>
      </w:r>
      <w:r w:rsidRPr="00463200">
        <w:rPr>
          <w:spacing w:val="-6"/>
          <w:sz w:val="28"/>
          <w:szCs w:val="28"/>
        </w:rPr>
        <w:t>Виды международных гостиничных сетей.</w:t>
      </w:r>
    </w:p>
    <w:p w14:paraId="15736CF1" w14:textId="7342A335" w:rsidR="00463200" w:rsidRPr="00463200" w:rsidRDefault="00463200" w:rsidP="00463200">
      <w:pPr>
        <w:spacing w:line="276" w:lineRule="auto"/>
        <w:ind w:firstLine="708"/>
        <w:jc w:val="both"/>
        <w:rPr>
          <w:spacing w:val="-6"/>
          <w:sz w:val="28"/>
          <w:szCs w:val="28"/>
        </w:rPr>
      </w:pPr>
      <w:r>
        <w:rPr>
          <w:spacing w:val="-6"/>
          <w:sz w:val="28"/>
          <w:szCs w:val="28"/>
        </w:rPr>
        <w:t>12. </w:t>
      </w:r>
      <w:r w:rsidRPr="00463200">
        <w:rPr>
          <w:spacing w:val="-6"/>
          <w:sz w:val="28"/>
          <w:szCs w:val="28"/>
        </w:rPr>
        <w:t>Структура международной гостиничной сети.</w:t>
      </w:r>
    </w:p>
    <w:p w14:paraId="082708C2" w14:textId="56DEC77B" w:rsidR="00463200" w:rsidRPr="00463200" w:rsidRDefault="00463200" w:rsidP="00463200">
      <w:pPr>
        <w:spacing w:line="276" w:lineRule="auto"/>
        <w:ind w:firstLine="708"/>
        <w:jc w:val="both"/>
        <w:rPr>
          <w:spacing w:val="-6"/>
          <w:sz w:val="28"/>
          <w:szCs w:val="28"/>
        </w:rPr>
      </w:pPr>
      <w:r>
        <w:rPr>
          <w:spacing w:val="-6"/>
          <w:sz w:val="28"/>
          <w:szCs w:val="28"/>
        </w:rPr>
        <w:t>13. </w:t>
      </w:r>
      <w:r w:rsidRPr="00463200">
        <w:rPr>
          <w:spacing w:val="-6"/>
          <w:sz w:val="28"/>
          <w:szCs w:val="28"/>
        </w:rPr>
        <w:t>Атрибуты принадлежности к гостиничной сети.</w:t>
      </w:r>
    </w:p>
    <w:p w14:paraId="5C87BE96" w14:textId="40F0DC9C" w:rsidR="00463200" w:rsidRPr="00463200" w:rsidRDefault="00463200" w:rsidP="00463200">
      <w:pPr>
        <w:spacing w:line="276" w:lineRule="auto"/>
        <w:ind w:firstLine="708"/>
        <w:jc w:val="both"/>
        <w:rPr>
          <w:spacing w:val="-6"/>
          <w:sz w:val="28"/>
          <w:szCs w:val="28"/>
        </w:rPr>
      </w:pPr>
      <w:r>
        <w:rPr>
          <w:spacing w:val="-6"/>
          <w:sz w:val="28"/>
          <w:szCs w:val="28"/>
        </w:rPr>
        <w:t>14. </w:t>
      </w:r>
      <w:r w:rsidRPr="00463200">
        <w:rPr>
          <w:spacing w:val="-6"/>
          <w:sz w:val="28"/>
          <w:szCs w:val="28"/>
        </w:rPr>
        <w:t xml:space="preserve">География международных гостиничных сетей. </w:t>
      </w:r>
    </w:p>
    <w:p w14:paraId="260FAC29" w14:textId="745D2D9E" w:rsidR="00497374" w:rsidRPr="00463200" w:rsidRDefault="00463200" w:rsidP="00463200">
      <w:pPr>
        <w:spacing w:line="276" w:lineRule="auto"/>
        <w:ind w:firstLine="708"/>
        <w:jc w:val="both"/>
        <w:rPr>
          <w:spacing w:val="-6"/>
          <w:sz w:val="28"/>
          <w:szCs w:val="28"/>
        </w:rPr>
      </w:pPr>
      <w:r>
        <w:rPr>
          <w:spacing w:val="-6"/>
          <w:sz w:val="28"/>
          <w:szCs w:val="28"/>
        </w:rPr>
        <w:t>15. </w:t>
      </w:r>
      <w:r w:rsidR="00497374" w:rsidRPr="00463200">
        <w:rPr>
          <w:spacing w:val="-6"/>
          <w:sz w:val="28"/>
          <w:szCs w:val="28"/>
        </w:rPr>
        <w:t>Международные</w:t>
      </w:r>
      <w:r w:rsidRPr="00463200">
        <w:rPr>
          <w:spacing w:val="-6"/>
          <w:sz w:val="28"/>
          <w:szCs w:val="28"/>
        </w:rPr>
        <w:t xml:space="preserve"> </w:t>
      </w:r>
      <w:r w:rsidR="00497374" w:rsidRPr="00463200">
        <w:rPr>
          <w:spacing w:val="-6"/>
          <w:sz w:val="28"/>
          <w:szCs w:val="28"/>
        </w:rPr>
        <w:t>проекты и программы в туризме.</w:t>
      </w:r>
    </w:p>
    <w:p w14:paraId="424C5AAA" w14:textId="24F41B54" w:rsidR="00497374" w:rsidRPr="005F76C1" w:rsidRDefault="00463200" w:rsidP="00463200">
      <w:pPr>
        <w:spacing w:line="276" w:lineRule="auto"/>
        <w:ind w:firstLine="708"/>
        <w:jc w:val="both"/>
        <w:rPr>
          <w:spacing w:val="-6"/>
          <w:sz w:val="28"/>
          <w:szCs w:val="28"/>
        </w:rPr>
      </w:pPr>
      <w:r>
        <w:rPr>
          <w:spacing w:val="-6"/>
          <w:sz w:val="28"/>
          <w:szCs w:val="28"/>
        </w:rPr>
        <w:t>16. </w:t>
      </w:r>
      <w:r w:rsidR="00497374" w:rsidRPr="005F76C1">
        <w:rPr>
          <w:spacing w:val="-6"/>
          <w:sz w:val="28"/>
          <w:szCs w:val="28"/>
        </w:rPr>
        <w:t>Государственное регулирование международного туризма.</w:t>
      </w:r>
    </w:p>
    <w:p w14:paraId="3B08AD48" w14:textId="7EF67A7E" w:rsidR="00497374" w:rsidRPr="005F76C1" w:rsidRDefault="00463200" w:rsidP="00463200">
      <w:pPr>
        <w:spacing w:line="276" w:lineRule="auto"/>
        <w:ind w:firstLine="708"/>
        <w:jc w:val="both"/>
        <w:rPr>
          <w:spacing w:val="-6"/>
          <w:sz w:val="28"/>
          <w:szCs w:val="28"/>
        </w:rPr>
      </w:pPr>
      <w:r>
        <w:rPr>
          <w:spacing w:val="-6"/>
          <w:sz w:val="28"/>
          <w:szCs w:val="28"/>
        </w:rPr>
        <w:t>17. </w:t>
      </w:r>
      <w:r w:rsidR="00497374" w:rsidRPr="005F76C1">
        <w:rPr>
          <w:spacing w:val="-6"/>
          <w:sz w:val="28"/>
          <w:szCs w:val="28"/>
        </w:rPr>
        <w:t xml:space="preserve">Национальные проекты </w:t>
      </w:r>
      <w:r>
        <w:rPr>
          <w:spacing w:val="-6"/>
          <w:sz w:val="28"/>
          <w:szCs w:val="28"/>
        </w:rPr>
        <w:t xml:space="preserve">в </w:t>
      </w:r>
      <w:r w:rsidR="00497374" w:rsidRPr="005F76C1">
        <w:rPr>
          <w:spacing w:val="-6"/>
          <w:sz w:val="28"/>
          <w:szCs w:val="28"/>
        </w:rPr>
        <w:t>туризм</w:t>
      </w:r>
      <w:r>
        <w:rPr>
          <w:spacing w:val="-6"/>
          <w:sz w:val="28"/>
          <w:szCs w:val="28"/>
        </w:rPr>
        <w:t>е</w:t>
      </w:r>
      <w:r w:rsidR="00497374" w:rsidRPr="005F76C1">
        <w:rPr>
          <w:spacing w:val="-6"/>
          <w:sz w:val="28"/>
          <w:szCs w:val="28"/>
        </w:rPr>
        <w:t xml:space="preserve"> и гостеприимств</w:t>
      </w:r>
      <w:r>
        <w:rPr>
          <w:spacing w:val="-6"/>
          <w:sz w:val="28"/>
          <w:szCs w:val="28"/>
        </w:rPr>
        <w:t>е</w:t>
      </w:r>
      <w:r w:rsidR="00497374" w:rsidRPr="005F76C1">
        <w:rPr>
          <w:spacing w:val="-6"/>
          <w:sz w:val="28"/>
          <w:szCs w:val="28"/>
        </w:rPr>
        <w:t>.</w:t>
      </w:r>
    </w:p>
    <w:p w14:paraId="56EC6A7D" w14:textId="2045B1E2" w:rsidR="00497374" w:rsidRDefault="00463200" w:rsidP="00463200">
      <w:pPr>
        <w:spacing w:line="276" w:lineRule="auto"/>
        <w:ind w:firstLine="708"/>
        <w:jc w:val="both"/>
        <w:rPr>
          <w:spacing w:val="-6"/>
          <w:sz w:val="28"/>
          <w:szCs w:val="28"/>
        </w:rPr>
      </w:pPr>
      <w:r>
        <w:rPr>
          <w:spacing w:val="-6"/>
          <w:sz w:val="28"/>
          <w:szCs w:val="28"/>
        </w:rPr>
        <w:t>18. </w:t>
      </w:r>
      <w:r w:rsidR="00497374" w:rsidRPr="00463200">
        <w:rPr>
          <w:spacing w:val="-6"/>
          <w:sz w:val="28"/>
          <w:szCs w:val="28"/>
        </w:rPr>
        <w:t xml:space="preserve">Программно-целевой подход к </w:t>
      </w:r>
      <w:r w:rsidR="00497374" w:rsidRPr="005F76C1">
        <w:rPr>
          <w:spacing w:val="-6"/>
          <w:sz w:val="28"/>
          <w:szCs w:val="28"/>
        </w:rPr>
        <w:t>развитию туризма.</w:t>
      </w:r>
    </w:p>
    <w:p w14:paraId="15FE8280" w14:textId="1FE1913E" w:rsidR="00497374" w:rsidRPr="00463200" w:rsidRDefault="00463200" w:rsidP="00463200">
      <w:pPr>
        <w:spacing w:line="276" w:lineRule="auto"/>
        <w:ind w:firstLine="708"/>
        <w:jc w:val="both"/>
        <w:rPr>
          <w:spacing w:val="-6"/>
          <w:sz w:val="28"/>
          <w:szCs w:val="28"/>
        </w:rPr>
      </w:pPr>
      <w:r>
        <w:rPr>
          <w:spacing w:val="-6"/>
          <w:sz w:val="28"/>
          <w:szCs w:val="28"/>
        </w:rPr>
        <w:t>19. </w:t>
      </w:r>
      <w:r w:rsidRPr="00463200">
        <w:rPr>
          <w:spacing w:val="-6"/>
          <w:sz w:val="28"/>
          <w:szCs w:val="28"/>
        </w:rPr>
        <w:t>Ц</w:t>
      </w:r>
      <w:r w:rsidR="00497374" w:rsidRPr="00463200">
        <w:rPr>
          <w:spacing w:val="-6"/>
          <w:sz w:val="28"/>
          <w:szCs w:val="28"/>
        </w:rPr>
        <w:t>ифровы</w:t>
      </w:r>
      <w:r w:rsidRPr="00463200">
        <w:rPr>
          <w:spacing w:val="-6"/>
          <w:sz w:val="28"/>
          <w:szCs w:val="28"/>
        </w:rPr>
        <w:t>е</w:t>
      </w:r>
      <w:r w:rsidR="00497374" w:rsidRPr="00463200">
        <w:rPr>
          <w:spacing w:val="-6"/>
          <w:sz w:val="28"/>
          <w:szCs w:val="28"/>
        </w:rPr>
        <w:t xml:space="preserve"> технологи</w:t>
      </w:r>
      <w:r w:rsidRPr="00463200">
        <w:rPr>
          <w:spacing w:val="-6"/>
          <w:sz w:val="28"/>
          <w:szCs w:val="28"/>
        </w:rPr>
        <w:t>и</w:t>
      </w:r>
      <w:r w:rsidR="00497374" w:rsidRPr="00463200">
        <w:rPr>
          <w:spacing w:val="-6"/>
          <w:sz w:val="28"/>
          <w:szCs w:val="28"/>
        </w:rPr>
        <w:t xml:space="preserve"> на рынке </w:t>
      </w:r>
      <w:r w:rsidR="00497374" w:rsidRPr="005F76C1">
        <w:rPr>
          <w:spacing w:val="-6"/>
          <w:sz w:val="28"/>
          <w:szCs w:val="28"/>
        </w:rPr>
        <w:t xml:space="preserve">международного </w:t>
      </w:r>
      <w:r w:rsidR="00497374" w:rsidRPr="00463200">
        <w:rPr>
          <w:spacing w:val="-6"/>
          <w:sz w:val="28"/>
          <w:szCs w:val="28"/>
        </w:rPr>
        <w:t>туризма.</w:t>
      </w:r>
    </w:p>
    <w:p w14:paraId="5BBE6330" w14:textId="1CE5A6E6" w:rsidR="00497374" w:rsidRPr="00463200" w:rsidRDefault="00463200" w:rsidP="00463200">
      <w:pPr>
        <w:spacing w:line="276" w:lineRule="auto"/>
        <w:ind w:firstLine="708"/>
        <w:jc w:val="both"/>
        <w:rPr>
          <w:spacing w:val="-6"/>
          <w:sz w:val="28"/>
          <w:szCs w:val="28"/>
        </w:rPr>
      </w:pPr>
      <w:r>
        <w:rPr>
          <w:spacing w:val="-6"/>
          <w:sz w:val="28"/>
          <w:szCs w:val="28"/>
        </w:rPr>
        <w:t>20. </w:t>
      </w:r>
      <w:r w:rsidR="00497374" w:rsidRPr="00463200">
        <w:rPr>
          <w:spacing w:val="-6"/>
          <w:sz w:val="28"/>
          <w:szCs w:val="28"/>
        </w:rPr>
        <w:t>Цифровые системы и развити</w:t>
      </w:r>
      <w:r w:rsidRPr="00463200">
        <w:rPr>
          <w:spacing w:val="-6"/>
          <w:sz w:val="28"/>
          <w:szCs w:val="28"/>
        </w:rPr>
        <w:t>е</w:t>
      </w:r>
      <w:r w:rsidR="00497374" w:rsidRPr="00463200">
        <w:rPr>
          <w:spacing w:val="-6"/>
          <w:sz w:val="28"/>
          <w:szCs w:val="28"/>
        </w:rPr>
        <w:t xml:space="preserve"> виртуального туризма.</w:t>
      </w:r>
    </w:p>
    <w:p w14:paraId="60494751" w14:textId="79A3B574" w:rsidR="00497374" w:rsidRPr="00463200" w:rsidRDefault="00463200" w:rsidP="00463200">
      <w:pPr>
        <w:spacing w:line="276" w:lineRule="auto"/>
        <w:ind w:firstLine="708"/>
        <w:jc w:val="both"/>
        <w:rPr>
          <w:spacing w:val="-6"/>
          <w:sz w:val="28"/>
          <w:szCs w:val="28"/>
        </w:rPr>
      </w:pPr>
      <w:r>
        <w:rPr>
          <w:spacing w:val="-6"/>
          <w:sz w:val="28"/>
          <w:szCs w:val="28"/>
        </w:rPr>
        <w:t>21. </w:t>
      </w:r>
      <w:r w:rsidR="00497374" w:rsidRPr="00463200">
        <w:rPr>
          <w:spacing w:val="-6"/>
          <w:sz w:val="28"/>
          <w:szCs w:val="28"/>
        </w:rPr>
        <w:t xml:space="preserve">Методы и инструменты цифровой трансформации </w:t>
      </w:r>
      <w:r>
        <w:rPr>
          <w:spacing w:val="-6"/>
          <w:sz w:val="28"/>
          <w:szCs w:val="28"/>
        </w:rPr>
        <w:t xml:space="preserve">в </w:t>
      </w:r>
      <w:r w:rsidR="00497374" w:rsidRPr="00463200">
        <w:rPr>
          <w:spacing w:val="-6"/>
          <w:sz w:val="28"/>
          <w:szCs w:val="28"/>
        </w:rPr>
        <w:t>туризм</w:t>
      </w:r>
      <w:r w:rsidRPr="00463200">
        <w:rPr>
          <w:spacing w:val="-6"/>
          <w:sz w:val="28"/>
          <w:szCs w:val="28"/>
        </w:rPr>
        <w:t>е</w:t>
      </w:r>
      <w:r w:rsidR="00497374" w:rsidRPr="00463200">
        <w:rPr>
          <w:spacing w:val="-6"/>
          <w:sz w:val="28"/>
          <w:szCs w:val="28"/>
        </w:rPr>
        <w:t>.</w:t>
      </w:r>
    </w:p>
    <w:p w14:paraId="7641D0BB" w14:textId="123D13D4" w:rsidR="00497374" w:rsidRPr="00463200" w:rsidRDefault="00463200" w:rsidP="00463200">
      <w:pPr>
        <w:spacing w:line="276" w:lineRule="auto"/>
        <w:ind w:firstLine="708"/>
        <w:jc w:val="both"/>
        <w:rPr>
          <w:spacing w:val="-6"/>
          <w:sz w:val="28"/>
          <w:szCs w:val="28"/>
        </w:rPr>
      </w:pPr>
      <w:r>
        <w:rPr>
          <w:spacing w:val="-6"/>
          <w:sz w:val="28"/>
          <w:szCs w:val="28"/>
        </w:rPr>
        <w:t>22. </w:t>
      </w:r>
      <w:r w:rsidR="00497374" w:rsidRPr="00463200">
        <w:rPr>
          <w:spacing w:val="-6"/>
          <w:sz w:val="28"/>
          <w:szCs w:val="28"/>
        </w:rPr>
        <w:t>Цифровые платформы, экосистемы и мета вселенные в туризме.</w:t>
      </w:r>
    </w:p>
    <w:p w14:paraId="2C25BBFC" w14:textId="6066148C" w:rsidR="00497374" w:rsidRPr="00463200" w:rsidRDefault="00463200" w:rsidP="00463200">
      <w:pPr>
        <w:spacing w:line="276" w:lineRule="auto"/>
        <w:ind w:firstLine="708"/>
        <w:jc w:val="both"/>
        <w:rPr>
          <w:spacing w:val="-6"/>
          <w:sz w:val="28"/>
          <w:szCs w:val="28"/>
        </w:rPr>
      </w:pPr>
      <w:r>
        <w:rPr>
          <w:spacing w:val="-6"/>
          <w:sz w:val="28"/>
          <w:szCs w:val="28"/>
        </w:rPr>
        <w:t>23. </w:t>
      </w:r>
      <w:r w:rsidR="00497374" w:rsidRPr="00463200">
        <w:rPr>
          <w:spacing w:val="-6"/>
          <w:sz w:val="28"/>
          <w:szCs w:val="28"/>
        </w:rPr>
        <w:t>Кластерный подход к устойчивому развитию туризма.</w:t>
      </w:r>
    </w:p>
    <w:p w14:paraId="3EA98BB6" w14:textId="145EDA8C" w:rsidR="00497374" w:rsidRPr="00463200" w:rsidRDefault="00463200" w:rsidP="00463200">
      <w:pPr>
        <w:spacing w:line="276" w:lineRule="auto"/>
        <w:ind w:firstLine="708"/>
        <w:jc w:val="both"/>
        <w:rPr>
          <w:spacing w:val="-6"/>
          <w:sz w:val="28"/>
          <w:szCs w:val="28"/>
        </w:rPr>
      </w:pPr>
      <w:r>
        <w:rPr>
          <w:spacing w:val="-6"/>
          <w:sz w:val="28"/>
          <w:szCs w:val="28"/>
        </w:rPr>
        <w:t>24. </w:t>
      </w:r>
      <w:r w:rsidR="00497374" w:rsidRPr="00463200">
        <w:rPr>
          <w:spacing w:val="-6"/>
          <w:sz w:val="28"/>
          <w:szCs w:val="28"/>
        </w:rPr>
        <w:t>Типология и перспективы развития туристских кластеров в мире.</w:t>
      </w:r>
    </w:p>
    <w:p w14:paraId="01FC2498" w14:textId="7A8A1568" w:rsidR="00497374" w:rsidRPr="00463200" w:rsidRDefault="00463200" w:rsidP="00463200">
      <w:pPr>
        <w:spacing w:line="276" w:lineRule="auto"/>
        <w:ind w:firstLine="708"/>
        <w:jc w:val="both"/>
        <w:rPr>
          <w:spacing w:val="-6"/>
          <w:sz w:val="28"/>
          <w:szCs w:val="28"/>
        </w:rPr>
      </w:pPr>
      <w:r>
        <w:rPr>
          <w:spacing w:val="-6"/>
          <w:sz w:val="28"/>
          <w:szCs w:val="28"/>
        </w:rPr>
        <w:t>25. </w:t>
      </w:r>
      <w:r w:rsidR="00497374" w:rsidRPr="00463200">
        <w:rPr>
          <w:spacing w:val="-6"/>
          <w:sz w:val="28"/>
          <w:szCs w:val="28"/>
        </w:rPr>
        <w:t xml:space="preserve">Механизм управления туристскими кластерами. </w:t>
      </w:r>
    </w:p>
    <w:p w14:paraId="0F98E4D3" w14:textId="4BED5417" w:rsidR="00497374" w:rsidRPr="00463200" w:rsidRDefault="00463200" w:rsidP="00463200">
      <w:pPr>
        <w:spacing w:line="276" w:lineRule="auto"/>
        <w:ind w:firstLine="708"/>
        <w:jc w:val="both"/>
        <w:rPr>
          <w:spacing w:val="-6"/>
          <w:sz w:val="28"/>
          <w:szCs w:val="28"/>
        </w:rPr>
      </w:pPr>
      <w:r>
        <w:rPr>
          <w:spacing w:val="-6"/>
          <w:sz w:val="28"/>
          <w:szCs w:val="28"/>
        </w:rPr>
        <w:lastRenderedPageBreak/>
        <w:t>26. </w:t>
      </w:r>
      <w:r w:rsidRPr="00463200">
        <w:rPr>
          <w:spacing w:val="-6"/>
          <w:sz w:val="28"/>
          <w:szCs w:val="28"/>
        </w:rPr>
        <w:t>О</w:t>
      </w:r>
      <w:r w:rsidR="00497374" w:rsidRPr="00463200">
        <w:rPr>
          <w:spacing w:val="-6"/>
          <w:sz w:val="28"/>
          <w:szCs w:val="28"/>
        </w:rPr>
        <w:t xml:space="preserve">тличия туристских и экскурсионных маршрутов. </w:t>
      </w:r>
    </w:p>
    <w:p w14:paraId="778F26A6" w14:textId="68769F0B" w:rsidR="00497374" w:rsidRPr="00463200" w:rsidRDefault="00463200" w:rsidP="00463200">
      <w:pPr>
        <w:spacing w:line="276" w:lineRule="auto"/>
        <w:ind w:firstLine="708"/>
        <w:jc w:val="both"/>
        <w:rPr>
          <w:spacing w:val="-6"/>
          <w:sz w:val="28"/>
          <w:szCs w:val="28"/>
        </w:rPr>
      </w:pPr>
      <w:r>
        <w:rPr>
          <w:spacing w:val="-6"/>
          <w:sz w:val="28"/>
          <w:szCs w:val="28"/>
        </w:rPr>
        <w:t>27. </w:t>
      </w:r>
      <w:r w:rsidRPr="00463200">
        <w:rPr>
          <w:spacing w:val="-6"/>
          <w:sz w:val="28"/>
          <w:szCs w:val="28"/>
        </w:rPr>
        <w:t>П</w:t>
      </w:r>
      <w:r w:rsidR="00497374" w:rsidRPr="00463200">
        <w:rPr>
          <w:spacing w:val="-6"/>
          <w:sz w:val="28"/>
          <w:szCs w:val="28"/>
        </w:rPr>
        <w:t>остроени</w:t>
      </w:r>
      <w:r w:rsidRPr="00463200">
        <w:rPr>
          <w:spacing w:val="-6"/>
          <w:sz w:val="28"/>
          <w:szCs w:val="28"/>
        </w:rPr>
        <w:t>е</w:t>
      </w:r>
      <w:r w:rsidR="00497374" w:rsidRPr="00463200">
        <w:rPr>
          <w:spacing w:val="-6"/>
          <w:sz w:val="28"/>
          <w:szCs w:val="28"/>
        </w:rPr>
        <w:t>, согласовани</w:t>
      </w:r>
      <w:r w:rsidRPr="00463200">
        <w:rPr>
          <w:spacing w:val="-6"/>
          <w:sz w:val="28"/>
          <w:szCs w:val="28"/>
        </w:rPr>
        <w:t>е</w:t>
      </w:r>
      <w:r w:rsidR="00497374" w:rsidRPr="00463200">
        <w:rPr>
          <w:spacing w:val="-6"/>
          <w:sz w:val="28"/>
          <w:szCs w:val="28"/>
        </w:rPr>
        <w:t>, реализаци</w:t>
      </w:r>
      <w:r w:rsidRPr="00463200">
        <w:rPr>
          <w:spacing w:val="-6"/>
          <w:sz w:val="28"/>
          <w:szCs w:val="28"/>
        </w:rPr>
        <w:t>я</w:t>
      </w:r>
      <w:r w:rsidR="00497374" w:rsidRPr="00463200">
        <w:rPr>
          <w:spacing w:val="-6"/>
          <w:sz w:val="28"/>
          <w:szCs w:val="28"/>
        </w:rPr>
        <w:t xml:space="preserve"> и оценк</w:t>
      </w:r>
      <w:r w:rsidRPr="00463200">
        <w:rPr>
          <w:spacing w:val="-6"/>
          <w:sz w:val="28"/>
          <w:szCs w:val="28"/>
        </w:rPr>
        <w:t>а</w:t>
      </w:r>
      <w:r w:rsidR="00497374" w:rsidRPr="00463200">
        <w:rPr>
          <w:spacing w:val="-6"/>
          <w:sz w:val="28"/>
          <w:szCs w:val="28"/>
        </w:rPr>
        <w:t xml:space="preserve"> маршрута.</w:t>
      </w:r>
    </w:p>
    <w:p w14:paraId="7FEBBF17" w14:textId="4054846F" w:rsidR="00497374" w:rsidRPr="00463200" w:rsidRDefault="00463200" w:rsidP="00463200">
      <w:pPr>
        <w:spacing w:line="276" w:lineRule="auto"/>
        <w:ind w:firstLine="708"/>
        <w:jc w:val="both"/>
        <w:rPr>
          <w:spacing w:val="-6"/>
          <w:sz w:val="28"/>
          <w:szCs w:val="28"/>
        </w:rPr>
      </w:pPr>
      <w:r>
        <w:rPr>
          <w:spacing w:val="-6"/>
          <w:sz w:val="28"/>
          <w:szCs w:val="28"/>
        </w:rPr>
        <w:t>28. </w:t>
      </w:r>
      <w:r w:rsidR="00497374" w:rsidRPr="00463200">
        <w:rPr>
          <w:spacing w:val="-6"/>
          <w:sz w:val="28"/>
          <w:szCs w:val="28"/>
        </w:rPr>
        <w:t xml:space="preserve">Национальные тропы как </w:t>
      </w:r>
      <w:r w:rsidRPr="00463200">
        <w:rPr>
          <w:spacing w:val="-6"/>
          <w:sz w:val="28"/>
          <w:szCs w:val="28"/>
        </w:rPr>
        <w:t xml:space="preserve">основа для </w:t>
      </w:r>
      <w:r w:rsidR="00497374" w:rsidRPr="00463200">
        <w:rPr>
          <w:spacing w:val="-6"/>
          <w:sz w:val="28"/>
          <w:szCs w:val="28"/>
        </w:rPr>
        <w:t>туристских маршрутов.</w:t>
      </w:r>
    </w:p>
    <w:p w14:paraId="271FA9EC" w14:textId="0BFE293D" w:rsidR="00497374" w:rsidRPr="00463200" w:rsidRDefault="00463200" w:rsidP="00463200">
      <w:pPr>
        <w:spacing w:line="276" w:lineRule="auto"/>
        <w:ind w:firstLine="708"/>
        <w:jc w:val="both"/>
        <w:rPr>
          <w:spacing w:val="-6"/>
          <w:sz w:val="28"/>
          <w:szCs w:val="28"/>
        </w:rPr>
      </w:pPr>
      <w:r>
        <w:rPr>
          <w:spacing w:val="-6"/>
          <w:sz w:val="28"/>
          <w:szCs w:val="28"/>
        </w:rPr>
        <w:t>29. </w:t>
      </w:r>
      <w:r w:rsidR="00497374" w:rsidRPr="00463200">
        <w:rPr>
          <w:spacing w:val="-6"/>
          <w:sz w:val="28"/>
          <w:szCs w:val="28"/>
        </w:rPr>
        <w:t>Показатели эффективности туристских маршрутов.</w:t>
      </w:r>
    </w:p>
    <w:p w14:paraId="4D587FCA" w14:textId="275535CF" w:rsidR="00497374" w:rsidRPr="00463200" w:rsidRDefault="00463200" w:rsidP="00463200">
      <w:pPr>
        <w:spacing w:line="276" w:lineRule="auto"/>
        <w:ind w:firstLine="708"/>
        <w:jc w:val="both"/>
        <w:rPr>
          <w:spacing w:val="-6"/>
          <w:sz w:val="28"/>
          <w:szCs w:val="28"/>
        </w:rPr>
      </w:pPr>
      <w:r w:rsidRPr="00463200">
        <w:t>30</w:t>
      </w:r>
      <w:r>
        <w:t>. </w:t>
      </w:r>
      <w:r w:rsidR="00497374" w:rsidRPr="00463200">
        <w:t>Социальный</w:t>
      </w:r>
      <w:r w:rsidR="00497374" w:rsidRPr="00463200">
        <w:rPr>
          <w:spacing w:val="-6"/>
          <w:sz w:val="28"/>
          <w:szCs w:val="28"/>
        </w:rPr>
        <w:t xml:space="preserve"> эффект реализации туристских маршрутов.</w:t>
      </w:r>
    </w:p>
    <w:p w14:paraId="572B38EE" w14:textId="364919D7" w:rsidR="00497374" w:rsidRPr="00463200" w:rsidRDefault="00463200" w:rsidP="00463200">
      <w:pPr>
        <w:spacing w:line="276" w:lineRule="auto"/>
        <w:ind w:firstLine="708"/>
        <w:jc w:val="both"/>
        <w:rPr>
          <w:spacing w:val="-6"/>
          <w:sz w:val="28"/>
          <w:szCs w:val="28"/>
        </w:rPr>
      </w:pPr>
      <w:r>
        <w:rPr>
          <w:spacing w:val="-6"/>
          <w:sz w:val="28"/>
          <w:szCs w:val="28"/>
        </w:rPr>
        <w:t>31. </w:t>
      </w:r>
      <w:r w:rsidR="00497374" w:rsidRPr="00463200">
        <w:rPr>
          <w:spacing w:val="-6"/>
          <w:sz w:val="28"/>
          <w:szCs w:val="28"/>
        </w:rPr>
        <w:t xml:space="preserve">Экскурсионный маршрут как инструмент туристской культуры. </w:t>
      </w:r>
    </w:p>
    <w:p w14:paraId="1A104B94" w14:textId="77777777" w:rsidR="00C757CF" w:rsidRPr="00B06911" w:rsidRDefault="00C757CF" w:rsidP="00C757CF">
      <w:pPr>
        <w:spacing w:before="120" w:after="120" w:line="276" w:lineRule="auto"/>
        <w:jc w:val="center"/>
        <w:rPr>
          <w:b/>
          <w:sz w:val="28"/>
          <w:szCs w:val="28"/>
        </w:rPr>
      </w:pPr>
      <w:r w:rsidRPr="00463200">
        <w:rPr>
          <w:b/>
          <w:sz w:val="28"/>
          <w:szCs w:val="28"/>
        </w:rPr>
        <w:t>Пример</w:t>
      </w:r>
      <w:r>
        <w:rPr>
          <w:b/>
          <w:sz w:val="28"/>
          <w:szCs w:val="28"/>
        </w:rPr>
        <w:t>ы</w:t>
      </w:r>
      <w:r w:rsidRPr="00463200">
        <w:rPr>
          <w:b/>
          <w:sz w:val="28"/>
          <w:szCs w:val="28"/>
        </w:rPr>
        <w:t xml:space="preserve"> </w:t>
      </w:r>
      <w:r>
        <w:rPr>
          <w:b/>
          <w:sz w:val="28"/>
          <w:szCs w:val="28"/>
        </w:rPr>
        <w:t>практико-ориентированных заданий</w:t>
      </w:r>
    </w:p>
    <w:p w14:paraId="50657F0D" w14:textId="74AB3C5B" w:rsidR="00C757CF" w:rsidRDefault="00974E4B" w:rsidP="00974E4B">
      <w:pPr>
        <w:ind w:firstLine="567"/>
        <w:jc w:val="both"/>
        <w:rPr>
          <w:spacing w:val="-6"/>
          <w:sz w:val="28"/>
          <w:szCs w:val="28"/>
        </w:rPr>
      </w:pPr>
      <w:r>
        <w:rPr>
          <w:spacing w:val="-6"/>
          <w:sz w:val="28"/>
          <w:szCs w:val="28"/>
        </w:rPr>
        <w:t>Задание 1. </w:t>
      </w:r>
      <w:r w:rsidRPr="00974E4B">
        <w:rPr>
          <w:spacing w:val="-6"/>
          <w:sz w:val="28"/>
          <w:szCs w:val="28"/>
        </w:rPr>
        <w:t>Реализация туристского бизнеса в условиях рынка может быть осуществлена при наличии четырех основных составляющих: капитала, технологий, кадров и туристских ресурсов. Четвертая составляющая является специфической особенностью туристского бизнеса. Сформулируйте рекомендации относительно целесообразности использования конкретных туристско-рекреационных ресурсов для привлечения потока туристов в Россию. Отметьте, какие ограничения по их использованию необходимы. Обоснуйте свой выбор. Приведите примеры.</w:t>
      </w:r>
    </w:p>
    <w:p w14:paraId="08118420" w14:textId="1A7919BA" w:rsidR="00974E4B" w:rsidRDefault="00974E4B" w:rsidP="00974E4B">
      <w:pPr>
        <w:ind w:firstLine="567"/>
        <w:jc w:val="both"/>
        <w:rPr>
          <w:spacing w:val="-6"/>
          <w:sz w:val="28"/>
          <w:szCs w:val="28"/>
        </w:rPr>
      </w:pPr>
      <w:r>
        <w:rPr>
          <w:spacing w:val="-6"/>
          <w:sz w:val="28"/>
          <w:szCs w:val="28"/>
        </w:rPr>
        <w:t>Задание 2. </w:t>
      </w:r>
      <w:r w:rsidRPr="00974E4B">
        <w:rPr>
          <w:spacing w:val="-6"/>
          <w:sz w:val="28"/>
          <w:szCs w:val="28"/>
        </w:rPr>
        <w:t>Процесс продвижения и реализации туристского продукта напрямую зависит от консультанта-менеджера по продажам в турагентстве. Приведите пример успешной коммуникации продавца и покупателя туристской путевки. Какими специальными знаниями и навыками должен обладать эффективный консультант-менеджер? Охарактеризуйте проблемы с кадрами в России и за рубежом. Ответ обоснуйте.</w:t>
      </w:r>
    </w:p>
    <w:p w14:paraId="0F99ABA2" w14:textId="77777777" w:rsidR="00595A6F" w:rsidRPr="00974E4B" w:rsidRDefault="00595A6F" w:rsidP="00974E4B">
      <w:pPr>
        <w:spacing w:before="120" w:after="120" w:line="276" w:lineRule="auto"/>
        <w:jc w:val="center"/>
        <w:rPr>
          <w:b/>
          <w:sz w:val="28"/>
          <w:szCs w:val="28"/>
        </w:rPr>
      </w:pPr>
      <w:r w:rsidRPr="00974E4B">
        <w:rPr>
          <w:b/>
          <w:sz w:val="28"/>
          <w:szCs w:val="28"/>
        </w:rPr>
        <w:t>Методические материалы, определяющие процедуры оценивания знаний, умений и навыков</w:t>
      </w:r>
    </w:p>
    <w:p w14:paraId="155A2578" w14:textId="77777777" w:rsidR="00595A6F" w:rsidRPr="0073390B" w:rsidRDefault="00595A6F" w:rsidP="00595A6F">
      <w:pPr>
        <w:ind w:firstLine="709"/>
        <w:jc w:val="both"/>
        <w:rPr>
          <w:sz w:val="28"/>
          <w:szCs w:val="28"/>
        </w:rPr>
      </w:pPr>
      <w:r w:rsidRPr="00974E4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74E4B">
        <w:rPr>
          <w:sz w:val="28"/>
          <w:szCs w:val="28"/>
        </w:rPr>
        <w:t>бакалавриата</w:t>
      </w:r>
      <w:proofErr w:type="spellEnd"/>
      <w:r w:rsidRPr="00974E4B">
        <w:rPr>
          <w:sz w:val="28"/>
          <w:szCs w:val="28"/>
        </w:rPr>
        <w:t xml:space="preserve"> и магистратуры в Финансовом университете» и приказы филиалов по данному вопросу.</w:t>
      </w:r>
    </w:p>
    <w:p w14:paraId="6740D6B1" w14:textId="77777777" w:rsidR="00E5429A" w:rsidRPr="00E5429A" w:rsidRDefault="00E5429A" w:rsidP="00E5429A">
      <w:pPr>
        <w:autoSpaceDE w:val="0"/>
        <w:autoSpaceDN w:val="0"/>
        <w:adjustRightInd w:val="0"/>
        <w:ind w:firstLine="567"/>
        <w:jc w:val="both"/>
        <w:rPr>
          <w:color w:val="000000"/>
          <w:spacing w:val="-4"/>
          <w:kern w:val="1"/>
          <w:sz w:val="28"/>
          <w:szCs w:val="28"/>
          <w:u w:color="000000"/>
        </w:rPr>
      </w:pPr>
    </w:p>
    <w:p w14:paraId="263F282B" w14:textId="31686819" w:rsidR="00296347" w:rsidRPr="00C41D5F" w:rsidRDefault="00296347" w:rsidP="00C41D5F">
      <w:pPr>
        <w:tabs>
          <w:tab w:val="right" w:pos="720"/>
        </w:tabs>
        <w:spacing w:line="276" w:lineRule="auto"/>
        <w:jc w:val="both"/>
        <w:rPr>
          <w:rFonts w:eastAsia="Calibri"/>
          <w:b/>
          <w:bCs/>
          <w:sz w:val="28"/>
          <w:szCs w:val="28"/>
        </w:rPr>
      </w:pPr>
      <w:r w:rsidRPr="00C41D5F">
        <w:rPr>
          <w:rFonts w:eastAsia="Calibri"/>
          <w:b/>
          <w:bCs/>
          <w:sz w:val="28"/>
          <w:szCs w:val="28"/>
        </w:rPr>
        <w:t>8.</w:t>
      </w:r>
      <w:r w:rsidR="00B220DE" w:rsidRPr="00C41D5F">
        <w:rPr>
          <w:rFonts w:eastAsia="Calibri"/>
          <w:b/>
          <w:bCs/>
          <w:sz w:val="28"/>
          <w:szCs w:val="28"/>
        </w:rPr>
        <w:t> </w:t>
      </w:r>
      <w:r w:rsidRPr="00C41D5F">
        <w:rPr>
          <w:rFonts w:eastAsia="Calibri"/>
          <w:b/>
          <w:bCs/>
          <w:sz w:val="28"/>
          <w:szCs w:val="28"/>
        </w:rPr>
        <w:t>Перечень основной и дополнительной учебной литературы, необходимой для освоения дисциплины</w:t>
      </w:r>
    </w:p>
    <w:p w14:paraId="3A095A23" w14:textId="77777777" w:rsidR="00C8033F" w:rsidRPr="00C41D5F" w:rsidRDefault="00C8033F" w:rsidP="00C41D5F">
      <w:pPr>
        <w:pStyle w:val="a8"/>
        <w:spacing w:before="0" w:beforeAutospacing="0" w:after="0" w:afterAutospacing="0"/>
        <w:rPr>
          <w:b/>
          <w:bCs/>
          <w:i/>
          <w:iCs/>
          <w:color w:val="000000"/>
          <w:sz w:val="28"/>
          <w:szCs w:val="28"/>
        </w:rPr>
      </w:pPr>
    </w:p>
    <w:p w14:paraId="5F1C366C" w14:textId="133D844E" w:rsidR="00C8033F" w:rsidRPr="00C41D5F" w:rsidRDefault="00C8033F" w:rsidP="00C41D5F">
      <w:pPr>
        <w:pStyle w:val="a8"/>
        <w:spacing w:before="0" w:beforeAutospacing="0" w:after="0" w:afterAutospacing="0" w:line="360" w:lineRule="auto"/>
        <w:rPr>
          <w:b/>
          <w:bCs/>
          <w:i/>
          <w:iCs/>
          <w:color w:val="000000"/>
          <w:sz w:val="28"/>
          <w:szCs w:val="28"/>
        </w:rPr>
      </w:pPr>
      <w:r w:rsidRPr="00C41D5F">
        <w:rPr>
          <w:b/>
          <w:bCs/>
          <w:i/>
          <w:iCs/>
          <w:color w:val="000000"/>
          <w:sz w:val="28"/>
          <w:szCs w:val="28"/>
        </w:rPr>
        <w:t xml:space="preserve">Нормативно-правовые акты </w:t>
      </w:r>
    </w:p>
    <w:p w14:paraId="1C3FD453" w14:textId="12C65D1C" w:rsidR="00C8033F" w:rsidRPr="00C41D5F" w:rsidRDefault="00C8033F" w:rsidP="00C41D5F">
      <w:pPr>
        <w:pStyle w:val="a8"/>
        <w:spacing w:before="0" w:beforeAutospacing="0" w:after="0" w:afterAutospacing="0"/>
        <w:ind w:left="426" w:hanging="425"/>
        <w:jc w:val="both"/>
        <w:rPr>
          <w:rFonts w:ascii="Arial" w:hAnsi="Arial" w:cs="Arial"/>
          <w:sz w:val="20"/>
          <w:szCs w:val="20"/>
        </w:rPr>
      </w:pPr>
      <w:r w:rsidRPr="00C41D5F">
        <w:rPr>
          <w:color w:val="000000"/>
          <w:sz w:val="28"/>
          <w:szCs w:val="28"/>
          <w:lang w:val="ru-RU"/>
        </w:rPr>
        <w:t>1. </w:t>
      </w:r>
      <w:r w:rsidRPr="00C41D5F">
        <w:rPr>
          <w:color w:val="000000"/>
          <w:sz w:val="28"/>
          <w:szCs w:val="28"/>
        </w:rPr>
        <w:t>Федеральный закон от 24 ноября 1996</w:t>
      </w:r>
      <w:r w:rsidR="00B8578E" w:rsidRPr="00C41D5F">
        <w:rPr>
          <w:color w:val="000000"/>
          <w:sz w:val="28"/>
          <w:szCs w:val="28"/>
          <w:lang w:val="ru-RU"/>
        </w:rPr>
        <w:t xml:space="preserve"> </w:t>
      </w:r>
      <w:r w:rsidRPr="00C41D5F">
        <w:rPr>
          <w:color w:val="000000"/>
          <w:sz w:val="28"/>
          <w:szCs w:val="28"/>
        </w:rPr>
        <w:t>г. №</w:t>
      </w:r>
      <w:r w:rsidR="00B8578E" w:rsidRPr="00C41D5F">
        <w:rPr>
          <w:color w:val="000000"/>
          <w:sz w:val="28"/>
          <w:szCs w:val="28"/>
          <w:lang w:val="ru-RU"/>
        </w:rPr>
        <w:t> </w:t>
      </w:r>
      <w:r w:rsidRPr="00C41D5F">
        <w:rPr>
          <w:color w:val="000000"/>
          <w:sz w:val="28"/>
          <w:szCs w:val="28"/>
        </w:rPr>
        <w:t>132-ФЗ «Об основах туристской деятельности в Российской Федерации» (в посл. ред. ФЗ)</w:t>
      </w:r>
    </w:p>
    <w:p w14:paraId="4DD9B3F5" w14:textId="025E35C0" w:rsidR="00B8578E" w:rsidRPr="00C41D5F" w:rsidRDefault="00B8578E"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2. Федеральный закон от 15 августа 1996 г. № 114-ФЗ «О порядке выезда из Российской Федерации и въезда в Российскую Федерацию» (</w:t>
      </w:r>
      <w:r w:rsidRPr="00C41D5F">
        <w:rPr>
          <w:color w:val="000000"/>
          <w:spacing w:val="-4"/>
          <w:sz w:val="28"/>
          <w:szCs w:val="28"/>
        </w:rPr>
        <w:t>в посл. ред. ФЗ</w:t>
      </w:r>
      <w:r w:rsidRPr="00C41D5F">
        <w:rPr>
          <w:color w:val="000000"/>
          <w:spacing w:val="-4"/>
          <w:sz w:val="28"/>
          <w:szCs w:val="28"/>
          <w:lang w:val="ru-RU"/>
        </w:rPr>
        <w:t>).</w:t>
      </w:r>
    </w:p>
    <w:p w14:paraId="57C134F7" w14:textId="1776DAC1"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3</w:t>
      </w:r>
      <w:r w:rsidR="00C8033F" w:rsidRPr="00C41D5F">
        <w:rPr>
          <w:color w:val="000000"/>
          <w:sz w:val="28"/>
          <w:szCs w:val="28"/>
          <w:lang w:val="ru-RU"/>
        </w:rPr>
        <w:t xml:space="preserve">. Федеральный закон «О защите конкуренции» от 26.07.2006 </w:t>
      </w:r>
      <w:r w:rsidRPr="00C41D5F">
        <w:rPr>
          <w:color w:val="000000"/>
          <w:sz w:val="28"/>
          <w:szCs w:val="28"/>
          <w:lang w:val="ru-RU"/>
        </w:rPr>
        <w:t>№ </w:t>
      </w:r>
      <w:r w:rsidR="00C8033F" w:rsidRPr="00C41D5F">
        <w:rPr>
          <w:color w:val="000000"/>
          <w:sz w:val="28"/>
          <w:szCs w:val="28"/>
          <w:lang w:val="ru-RU"/>
        </w:rPr>
        <w:t>135-ФЗ (последняя редакция)</w:t>
      </w:r>
    </w:p>
    <w:p w14:paraId="2A19C624" w14:textId="78199FC8" w:rsidR="00C8033F" w:rsidRPr="00C41D5F" w:rsidRDefault="00B8578E"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4</w:t>
      </w:r>
      <w:r w:rsidR="00C8033F" w:rsidRPr="00C41D5F">
        <w:rPr>
          <w:color w:val="000000"/>
          <w:sz w:val="28"/>
          <w:szCs w:val="28"/>
          <w:lang w:val="ru-RU"/>
        </w:rPr>
        <w:t>. Закон РФ от 7 февраля 1992 г. № 2300-1 «О защите прав потребителей».</w:t>
      </w:r>
    </w:p>
    <w:p w14:paraId="39D327D3" w14:textId="1BCC832D"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5</w:t>
      </w:r>
      <w:r w:rsidR="00C8033F" w:rsidRPr="00C41D5F">
        <w:rPr>
          <w:color w:val="000000"/>
          <w:sz w:val="28"/>
          <w:szCs w:val="28"/>
          <w:lang w:val="ru-RU"/>
        </w:rPr>
        <w:t>. Постановление Правительства РФ от 18 ноября 2020 г. № 1860 «Об утверждении Положения о классификации гостиниц»</w:t>
      </w:r>
    </w:p>
    <w:p w14:paraId="74AB8DD6" w14:textId="62BF27A4"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lastRenderedPageBreak/>
        <w:t>6</w:t>
      </w:r>
      <w:r w:rsidR="00C8033F" w:rsidRPr="00C41D5F">
        <w:rPr>
          <w:color w:val="000000"/>
          <w:sz w:val="28"/>
          <w:szCs w:val="28"/>
          <w:lang w:val="ru-RU"/>
        </w:rPr>
        <w:t>. Постановление Правительства РФ от 18 ноября 2020 года № 1852 «Об утверждении Правил оказания услуг по реализации туристского продукта»</w:t>
      </w:r>
    </w:p>
    <w:p w14:paraId="746D2FD1" w14:textId="4784A9E1"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7</w:t>
      </w:r>
      <w:r w:rsidR="00C8033F" w:rsidRPr="00C41D5F">
        <w:rPr>
          <w:color w:val="000000"/>
          <w:sz w:val="28"/>
          <w:szCs w:val="28"/>
          <w:lang w:val="ru-RU"/>
        </w:rPr>
        <w:t>. Постановление Правительства Российской Федерации от 18 ноября 2020 г. № 1853 г. Москва «Об утверждении Правил предоставления гостиничных услуг в Российской Федерации»</w:t>
      </w:r>
    </w:p>
    <w:p w14:paraId="2B8E2846" w14:textId="124DCB47"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8. Распоряжение Правительства Российской Федерации от 20 сентября 2019 г. № 2129-р г. Москва «Об утверждении Стратегии развития туризма в Российской Федерации на период до 2035 года»</w:t>
      </w:r>
    </w:p>
    <w:p w14:paraId="270B3559" w14:textId="251E250C" w:rsidR="008859B0"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9. Распоряжение Правительства Российской Федерации от 05 мая 2018 г. № 872-р «Об утверждении Концепции федеральной целевой программы «Развитие внутреннего и въездного туризма в Российской Федерации (2019 - 2025 годы)»</w:t>
      </w:r>
    </w:p>
    <w:p w14:paraId="24F83269" w14:textId="3C27CCC6" w:rsidR="00C8033F" w:rsidRPr="00C41D5F" w:rsidRDefault="008859B0"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10</w:t>
      </w:r>
      <w:r w:rsidR="00C8033F" w:rsidRPr="00C41D5F">
        <w:rPr>
          <w:color w:val="000000"/>
          <w:sz w:val="28"/>
          <w:szCs w:val="28"/>
          <w:lang w:val="ru-RU"/>
        </w:rPr>
        <w:t>. </w:t>
      </w:r>
      <w:r w:rsidRPr="00C41D5F">
        <w:rPr>
          <w:color w:val="000000"/>
          <w:sz w:val="28"/>
          <w:szCs w:val="28"/>
          <w:lang w:val="ru-RU"/>
        </w:rPr>
        <w:t xml:space="preserve">Национальный стандарт РФ </w:t>
      </w:r>
      <w:r w:rsidR="00C8033F" w:rsidRPr="00C41D5F">
        <w:rPr>
          <w:color w:val="000000"/>
          <w:sz w:val="28"/>
          <w:szCs w:val="28"/>
          <w:lang w:val="ru-RU"/>
        </w:rPr>
        <w:t xml:space="preserve">ГОСТ Р 50690-2017 «Туристские услуги. Общие требования» </w:t>
      </w:r>
    </w:p>
    <w:p w14:paraId="51C484AD" w14:textId="62E5BAE9"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11</w:t>
      </w:r>
      <w:r w:rsidR="00C8033F" w:rsidRPr="00C41D5F">
        <w:rPr>
          <w:color w:val="000000"/>
          <w:spacing w:val="-4"/>
          <w:sz w:val="28"/>
          <w:szCs w:val="28"/>
          <w:lang w:val="ru-RU"/>
        </w:rPr>
        <w:t>. </w:t>
      </w:r>
      <w:r w:rsidRPr="00C41D5F">
        <w:rPr>
          <w:color w:val="000000"/>
          <w:spacing w:val="-4"/>
          <w:sz w:val="28"/>
          <w:szCs w:val="28"/>
          <w:lang w:val="ru-RU"/>
        </w:rPr>
        <w:t xml:space="preserve">Национальный стандарт РФ </w:t>
      </w:r>
      <w:r w:rsidR="00C8033F" w:rsidRPr="00C41D5F">
        <w:rPr>
          <w:color w:val="000000"/>
          <w:spacing w:val="-4"/>
          <w:sz w:val="28"/>
          <w:szCs w:val="28"/>
          <w:lang w:val="ru-RU"/>
        </w:rPr>
        <w:t xml:space="preserve">ГОСТ Р – 51185 – 2014 «Туристские услуги. Средства размещения. Общие требования для добровольного применения». </w:t>
      </w:r>
    </w:p>
    <w:p w14:paraId="7B22C71F" w14:textId="28753666" w:rsidR="008859B0" w:rsidRPr="00C41D5F" w:rsidRDefault="008859B0" w:rsidP="00C41D5F">
      <w:pPr>
        <w:pStyle w:val="a8"/>
        <w:spacing w:before="0" w:beforeAutospacing="0" w:after="0" w:afterAutospacing="0"/>
        <w:ind w:left="426" w:hanging="425"/>
        <w:jc w:val="both"/>
        <w:rPr>
          <w:color w:val="000000"/>
          <w:spacing w:val="-4"/>
          <w:sz w:val="28"/>
          <w:szCs w:val="28"/>
          <w:lang w:val="ru-RU"/>
        </w:rPr>
      </w:pPr>
      <w:r w:rsidRPr="00C41D5F">
        <w:rPr>
          <w:color w:val="000000"/>
          <w:spacing w:val="-4"/>
          <w:sz w:val="28"/>
          <w:szCs w:val="28"/>
          <w:lang w:val="ru-RU"/>
        </w:rPr>
        <w:t xml:space="preserve">12. Национальный стандарт РФ ГОСТ Р 53997-2010 «Туристские услуги. Информация для потребителей. Общие требования» </w:t>
      </w:r>
    </w:p>
    <w:p w14:paraId="62CD5C3D" w14:textId="0265D7C6" w:rsidR="00C8033F" w:rsidRPr="00974E4B" w:rsidRDefault="00C8033F" w:rsidP="00C41D5F">
      <w:pPr>
        <w:pStyle w:val="a8"/>
        <w:spacing w:before="0" w:beforeAutospacing="0" w:after="0" w:afterAutospacing="0"/>
        <w:jc w:val="both"/>
        <w:rPr>
          <w:color w:val="000000"/>
          <w:sz w:val="28"/>
          <w:szCs w:val="28"/>
          <w:lang w:val="ru-RU"/>
        </w:rPr>
      </w:pPr>
    </w:p>
    <w:p w14:paraId="2F242CC1" w14:textId="4AC34773" w:rsidR="00B2654B" w:rsidRPr="00C41D5F" w:rsidRDefault="00C523BB" w:rsidP="00C41D5F">
      <w:pPr>
        <w:pStyle w:val="43"/>
        <w:shd w:val="clear" w:color="auto" w:fill="auto"/>
        <w:snapToGrid w:val="0"/>
        <w:spacing w:before="0" w:after="0" w:line="360" w:lineRule="auto"/>
        <w:jc w:val="both"/>
        <w:rPr>
          <w:sz w:val="28"/>
          <w:szCs w:val="28"/>
        </w:rPr>
      </w:pPr>
      <w:r>
        <w:rPr>
          <w:sz w:val="28"/>
          <w:szCs w:val="28"/>
        </w:rPr>
        <w:t xml:space="preserve">   </w:t>
      </w:r>
      <w:r w:rsidR="00974E4B" w:rsidRPr="00974E4B">
        <w:rPr>
          <w:sz w:val="28"/>
          <w:szCs w:val="28"/>
        </w:rPr>
        <w:t> </w:t>
      </w:r>
      <w:r w:rsidR="00595A6F">
        <w:rPr>
          <w:sz w:val="28"/>
          <w:szCs w:val="28"/>
        </w:rPr>
        <w:t>О</w:t>
      </w:r>
      <w:r w:rsidR="00B2654B" w:rsidRPr="00C41D5F">
        <w:rPr>
          <w:sz w:val="28"/>
          <w:szCs w:val="28"/>
        </w:rPr>
        <w:t>сновная литература:</w:t>
      </w:r>
    </w:p>
    <w:p w14:paraId="330120B6" w14:textId="3D43405C" w:rsidR="00EE0F22" w:rsidRDefault="00B2654B"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13. </w:t>
      </w:r>
      <w:r w:rsidR="00EE0F22" w:rsidRPr="00EE0F22">
        <w:rPr>
          <w:color w:val="000000"/>
          <w:sz w:val="28"/>
          <w:szCs w:val="28"/>
          <w:lang w:val="ru-RU"/>
        </w:rPr>
        <w:t xml:space="preserve">Александрова, А. Ю. Международный </w:t>
      </w:r>
      <w:proofErr w:type="gramStart"/>
      <w:r w:rsidR="00EE0F22" w:rsidRPr="00EE0F22">
        <w:rPr>
          <w:color w:val="000000"/>
          <w:sz w:val="28"/>
          <w:szCs w:val="28"/>
          <w:lang w:val="ru-RU"/>
        </w:rPr>
        <w:t>туризм :</w:t>
      </w:r>
      <w:proofErr w:type="gramEnd"/>
      <w:r w:rsidR="00EE0F22" w:rsidRPr="00EE0F22">
        <w:rPr>
          <w:color w:val="000000"/>
          <w:sz w:val="28"/>
          <w:szCs w:val="28"/>
          <w:lang w:val="ru-RU"/>
        </w:rPr>
        <w:t xml:space="preserve"> учебник / А. Ю. Александрова. — </w:t>
      </w:r>
      <w:proofErr w:type="gramStart"/>
      <w:r w:rsidR="00EE0F22" w:rsidRPr="00EE0F22">
        <w:rPr>
          <w:color w:val="000000"/>
          <w:sz w:val="28"/>
          <w:szCs w:val="28"/>
          <w:lang w:val="ru-RU"/>
        </w:rPr>
        <w:t>Москва :</w:t>
      </w:r>
      <w:proofErr w:type="gramEnd"/>
      <w:r w:rsidR="00EE0F22" w:rsidRPr="00EE0F22">
        <w:rPr>
          <w:color w:val="000000"/>
          <w:sz w:val="28"/>
          <w:szCs w:val="28"/>
          <w:lang w:val="ru-RU"/>
        </w:rPr>
        <w:t xml:space="preserve">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xml:space="preserve">, 2022. — 459 с. — 2-е </w:t>
      </w:r>
      <w:proofErr w:type="spellStart"/>
      <w:r w:rsidR="00EE0F22" w:rsidRPr="00EE0F22">
        <w:rPr>
          <w:color w:val="000000"/>
          <w:sz w:val="28"/>
          <w:szCs w:val="28"/>
          <w:lang w:val="ru-RU"/>
        </w:rPr>
        <w:t>изд</w:t>
      </w:r>
      <w:proofErr w:type="spellEnd"/>
      <w:r w:rsidR="00EE0F22" w:rsidRPr="00EE0F22">
        <w:rPr>
          <w:color w:val="000000"/>
          <w:sz w:val="28"/>
          <w:szCs w:val="28"/>
          <w:lang w:val="ru-RU"/>
        </w:rPr>
        <w:t xml:space="preserve">, </w:t>
      </w:r>
      <w:proofErr w:type="spellStart"/>
      <w:r w:rsidR="00EE0F22" w:rsidRPr="00EE0F22">
        <w:rPr>
          <w:color w:val="000000"/>
          <w:sz w:val="28"/>
          <w:szCs w:val="28"/>
          <w:lang w:val="ru-RU"/>
        </w:rPr>
        <w:t>перераб</w:t>
      </w:r>
      <w:proofErr w:type="spellEnd"/>
      <w:proofErr w:type="gramStart"/>
      <w:r w:rsidR="00EE0F22" w:rsidRPr="00EE0F22">
        <w:rPr>
          <w:color w:val="000000"/>
          <w:sz w:val="28"/>
          <w:szCs w:val="28"/>
          <w:lang w:val="ru-RU"/>
        </w:rPr>
        <w:t>.</w:t>
      </w:r>
      <w:proofErr w:type="gramEnd"/>
      <w:r w:rsidR="00EE0F22" w:rsidRPr="00EE0F22">
        <w:rPr>
          <w:color w:val="000000"/>
          <w:sz w:val="28"/>
          <w:szCs w:val="28"/>
          <w:lang w:val="ru-RU"/>
        </w:rPr>
        <w:t xml:space="preserve"> и доп. - </w:t>
      </w:r>
      <w:proofErr w:type="spellStart"/>
      <w:r w:rsidR="00EE0F22" w:rsidRPr="00EE0F22">
        <w:rPr>
          <w:color w:val="000000"/>
          <w:sz w:val="28"/>
          <w:szCs w:val="28"/>
          <w:lang w:val="ru-RU"/>
        </w:rPr>
        <w:t>Бакалавриат</w:t>
      </w:r>
      <w:proofErr w:type="spellEnd"/>
      <w:r w:rsidR="00EE0F22" w:rsidRPr="00EE0F22">
        <w:rPr>
          <w:color w:val="000000"/>
          <w:sz w:val="28"/>
          <w:szCs w:val="28"/>
          <w:lang w:val="ru-RU"/>
        </w:rPr>
        <w:t xml:space="preserve">. — ЭБС BOOK.ru. — URL: https://book.ru/book/942816 (дата обращения: 09.06.2023).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 </w:t>
      </w:r>
    </w:p>
    <w:p w14:paraId="18137F0E" w14:textId="06BDD8F8" w:rsidR="00B2654B" w:rsidRDefault="00B2654B" w:rsidP="00EE0F22">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14. </w:t>
      </w:r>
      <w:r w:rsidR="00EE0F22" w:rsidRPr="00EE0F22">
        <w:rPr>
          <w:color w:val="000000"/>
          <w:sz w:val="28"/>
          <w:szCs w:val="28"/>
          <w:lang w:val="ru-RU"/>
        </w:rPr>
        <w:t xml:space="preserve">Александрова, А. Ю. Стратегии развития туризма в странах и регионах </w:t>
      </w:r>
      <w:proofErr w:type="gramStart"/>
      <w:r w:rsidR="00EE0F22" w:rsidRPr="00EE0F22">
        <w:rPr>
          <w:color w:val="000000"/>
          <w:sz w:val="28"/>
          <w:szCs w:val="28"/>
          <w:lang w:val="ru-RU"/>
        </w:rPr>
        <w:t>мира :</w:t>
      </w:r>
      <w:proofErr w:type="gramEnd"/>
      <w:r w:rsidR="00EE0F22" w:rsidRPr="00EE0F22">
        <w:rPr>
          <w:color w:val="000000"/>
          <w:sz w:val="28"/>
          <w:szCs w:val="28"/>
          <w:lang w:val="ru-RU"/>
        </w:rPr>
        <w:t xml:space="preserve"> учебник / А. Ю. Александрова, Е. В. </w:t>
      </w:r>
      <w:proofErr w:type="spellStart"/>
      <w:r w:rsidR="00EE0F22" w:rsidRPr="00EE0F22">
        <w:rPr>
          <w:color w:val="000000"/>
          <w:sz w:val="28"/>
          <w:szCs w:val="28"/>
          <w:lang w:val="ru-RU"/>
        </w:rPr>
        <w:t>Аигина</w:t>
      </w:r>
      <w:proofErr w:type="spellEnd"/>
      <w:r w:rsidR="00EE0F22" w:rsidRPr="00EE0F22">
        <w:rPr>
          <w:color w:val="000000"/>
          <w:sz w:val="28"/>
          <w:szCs w:val="28"/>
          <w:lang w:val="ru-RU"/>
        </w:rPr>
        <w:t xml:space="preserve">. — </w:t>
      </w:r>
      <w:proofErr w:type="gramStart"/>
      <w:r w:rsidR="00EE0F22" w:rsidRPr="00EE0F22">
        <w:rPr>
          <w:color w:val="000000"/>
          <w:sz w:val="28"/>
          <w:szCs w:val="28"/>
          <w:lang w:val="ru-RU"/>
        </w:rPr>
        <w:t>Москва :</w:t>
      </w:r>
      <w:proofErr w:type="gramEnd"/>
      <w:r w:rsidR="00EE0F22" w:rsidRPr="00EE0F22">
        <w:rPr>
          <w:color w:val="000000"/>
          <w:sz w:val="28"/>
          <w:szCs w:val="28"/>
          <w:lang w:val="ru-RU"/>
        </w:rPr>
        <w:t xml:space="preserve">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2022. — 300 с. — (</w:t>
      </w:r>
      <w:proofErr w:type="spellStart"/>
      <w:r w:rsidR="00EE0F22" w:rsidRPr="00EE0F22">
        <w:rPr>
          <w:color w:val="000000"/>
          <w:sz w:val="28"/>
          <w:szCs w:val="28"/>
          <w:lang w:val="ru-RU"/>
        </w:rPr>
        <w:t>Бакалавриат</w:t>
      </w:r>
      <w:proofErr w:type="spellEnd"/>
      <w:r w:rsidR="00EE0F22" w:rsidRPr="00EE0F22">
        <w:rPr>
          <w:color w:val="000000"/>
          <w:sz w:val="28"/>
          <w:szCs w:val="28"/>
          <w:lang w:val="ru-RU"/>
        </w:rPr>
        <w:t xml:space="preserve"> и магистратура). - ЭБС BOOK.ru. - </w:t>
      </w:r>
      <w:proofErr w:type="gramStart"/>
      <w:r w:rsidR="00EE0F22" w:rsidRPr="00EE0F22">
        <w:rPr>
          <w:color w:val="000000"/>
          <w:sz w:val="28"/>
          <w:szCs w:val="28"/>
          <w:lang w:val="ru-RU"/>
        </w:rPr>
        <w:t>URL :</w:t>
      </w:r>
      <w:proofErr w:type="spellStart"/>
      <w:proofErr w:type="gramEnd"/>
      <w:r w:rsidR="00EE0F22" w:rsidRPr="00EE0F22">
        <w:rPr>
          <w:color w:val="000000"/>
          <w:sz w:val="28"/>
          <w:szCs w:val="28"/>
          <w:lang w:val="ru-RU"/>
        </w:rPr>
        <w:t>https</w:t>
      </w:r>
      <w:proofErr w:type="spellEnd"/>
      <w:r w:rsidR="00EE0F22" w:rsidRPr="00EE0F22">
        <w:rPr>
          <w:color w:val="000000"/>
          <w:sz w:val="28"/>
          <w:szCs w:val="28"/>
          <w:lang w:val="ru-RU"/>
        </w:rPr>
        <w:t>://book.ru/</w:t>
      </w:r>
      <w:proofErr w:type="spellStart"/>
      <w:r w:rsidR="00EE0F22" w:rsidRPr="00EE0F22">
        <w:rPr>
          <w:color w:val="000000"/>
          <w:sz w:val="28"/>
          <w:szCs w:val="28"/>
          <w:lang w:val="ru-RU"/>
        </w:rPr>
        <w:t>book</w:t>
      </w:r>
      <w:proofErr w:type="spellEnd"/>
      <w:r w:rsidR="00EE0F22" w:rsidRPr="00EE0F22">
        <w:rPr>
          <w:color w:val="000000"/>
          <w:sz w:val="28"/>
          <w:szCs w:val="28"/>
          <w:lang w:val="ru-RU"/>
        </w:rPr>
        <w:t xml:space="preserve">/942839 (дата обращения: 09.06.2023).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w:t>
      </w:r>
    </w:p>
    <w:p w14:paraId="3C395618" w14:textId="77777777" w:rsidR="006A66C3" w:rsidRPr="00C41D5F" w:rsidRDefault="006A66C3" w:rsidP="00EE0F22">
      <w:pPr>
        <w:pStyle w:val="a8"/>
        <w:spacing w:before="0" w:beforeAutospacing="0" w:after="0" w:afterAutospacing="0"/>
        <w:ind w:left="426" w:hanging="425"/>
        <w:jc w:val="both"/>
        <w:rPr>
          <w:color w:val="000000"/>
          <w:sz w:val="28"/>
          <w:szCs w:val="28"/>
          <w:lang w:val="ru-RU"/>
        </w:rPr>
      </w:pPr>
    </w:p>
    <w:p w14:paraId="061301E4" w14:textId="451C2EB6" w:rsidR="00C31AE6" w:rsidRPr="00C41D5F" w:rsidRDefault="00C523BB" w:rsidP="00C41D5F">
      <w:pPr>
        <w:pStyle w:val="a8"/>
        <w:snapToGrid w:val="0"/>
        <w:spacing w:before="0" w:beforeAutospacing="0" w:after="0" w:afterAutospacing="0" w:line="360" w:lineRule="auto"/>
        <w:jc w:val="both"/>
        <w:rPr>
          <w:b/>
          <w:sz w:val="28"/>
          <w:szCs w:val="28"/>
        </w:rPr>
      </w:pPr>
      <w:r>
        <w:rPr>
          <w:b/>
          <w:bCs/>
          <w:sz w:val="28"/>
          <w:szCs w:val="28"/>
          <w:lang w:val="ru-RU"/>
        </w:rPr>
        <w:t xml:space="preserve">   </w:t>
      </w:r>
      <w:r w:rsidR="00595A6F">
        <w:rPr>
          <w:b/>
          <w:sz w:val="28"/>
          <w:szCs w:val="28"/>
        </w:rPr>
        <w:t>Д</w:t>
      </w:r>
      <w:r w:rsidR="00C31AE6" w:rsidRPr="00C41D5F">
        <w:rPr>
          <w:b/>
          <w:sz w:val="28"/>
          <w:szCs w:val="28"/>
        </w:rPr>
        <w:t>ополнительная литература:</w:t>
      </w:r>
    </w:p>
    <w:p w14:paraId="0EAEFDCE" w14:textId="25862BCB" w:rsidR="00EE0F22"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15. </w:t>
      </w:r>
      <w:r w:rsidR="00EE0F22" w:rsidRPr="00EE0F22">
        <w:rPr>
          <w:color w:val="000000"/>
          <w:sz w:val="28"/>
          <w:szCs w:val="28"/>
          <w:lang w:val="ru-RU"/>
        </w:rPr>
        <w:t xml:space="preserve">Александрова, А. Ю. Тематические парки </w:t>
      </w:r>
      <w:proofErr w:type="gramStart"/>
      <w:r w:rsidR="00EE0F22" w:rsidRPr="00EE0F22">
        <w:rPr>
          <w:color w:val="000000"/>
          <w:sz w:val="28"/>
          <w:szCs w:val="28"/>
          <w:lang w:val="ru-RU"/>
        </w:rPr>
        <w:t>мира :</w:t>
      </w:r>
      <w:proofErr w:type="gramEnd"/>
      <w:r w:rsidR="00EE0F22" w:rsidRPr="00EE0F22">
        <w:rPr>
          <w:color w:val="000000"/>
          <w:sz w:val="28"/>
          <w:szCs w:val="28"/>
          <w:lang w:val="ru-RU"/>
        </w:rPr>
        <w:t xml:space="preserve"> учебное пособие / А. Ю. Александрова, О. Н. </w:t>
      </w:r>
      <w:proofErr w:type="spellStart"/>
      <w:r w:rsidR="00EE0F22" w:rsidRPr="00EE0F22">
        <w:rPr>
          <w:color w:val="000000"/>
          <w:sz w:val="28"/>
          <w:szCs w:val="28"/>
          <w:lang w:val="ru-RU"/>
        </w:rPr>
        <w:t>Сединкина</w:t>
      </w:r>
      <w:proofErr w:type="spellEnd"/>
      <w:r w:rsidR="00EE0F22" w:rsidRPr="00EE0F22">
        <w:rPr>
          <w:color w:val="000000"/>
          <w:sz w:val="28"/>
          <w:szCs w:val="28"/>
          <w:lang w:val="ru-RU"/>
        </w:rPr>
        <w:t xml:space="preserve">. — </w:t>
      </w:r>
      <w:proofErr w:type="gramStart"/>
      <w:r w:rsidR="00EE0F22" w:rsidRPr="00EE0F22">
        <w:rPr>
          <w:color w:val="000000"/>
          <w:sz w:val="28"/>
          <w:szCs w:val="28"/>
          <w:lang w:val="ru-RU"/>
        </w:rPr>
        <w:t>Москва :</w:t>
      </w:r>
      <w:proofErr w:type="gramEnd"/>
      <w:r w:rsidR="00EE0F22" w:rsidRPr="00EE0F22">
        <w:rPr>
          <w:color w:val="000000"/>
          <w:sz w:val="28"/>
          <w:szCs w:val="28"/>
          <w:lang w:val="ru-RU"/>
        </w:rPr>
        <w:t xml:space="preserve">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xml:space="preserve">, 2020. — 207 с.— ЭБС BOOK.ru. — URL: https://book.ru/book/935528 (дата обращения: 09.06.2023).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 </w:t>
      </w:r>
    </w:p>
    <w:p w14:paraId="040D7406" w14:textId="21CD9112" w:rsidR="00EE0F22" w:rsidRPr="00EE0F22" w:rsidRDefault="00C31AE6" w:rsidP="00EE0F22">
      <w:pPr>
        <w:pStyle w:val="a8"/>
        <w:ind w:left="425" w:hanging="425"/>
        <w:contextualSpacing/>
        <w:jc w:val="both"/>
        <w:rPr>
          <w:color w:val="000000"/>
          <w:sz w:val="28"/>
          <w:szCs w:val="28"/>
          <w:lang w:val="ru-RU"/>
        </w:rPr>
      </w:pPr>
      <w:r w:rsidRPr="00C41D5F">
        <w:rPr>
          <w:color w:val="000000"/>
          <w:sz w:val="28"/>
          <w:szCs w:val="28"/>
          <w:lang w:val="ru-RU"/>
        </w:rPr>
        <w:t>16. </w:t>
      </w:r>
      <w:r w:rsidR="00EE0F22" w:rsidRPr="00EE0F22">
        <w:rPr>
          <w:color w:val="000000"/>
          <w:sz w:val="28"/>
          <w:szCs w:val="28"/>
          <w:lang w:val="ru-RU"/>
        </w:rPr>
        <w:t xml:space="preserve">Александрова, А. Ю. Туризм в условиях </w:t>
      </w:r>
      <w:proofErr w:type="gramStart"/>
      <w:r w:rsidR="00EE0F22" w:rsidRPr="00EE0F22">
        <w:rPr>
          <w:color w:val="000000"/>
          <w:sz w:val="28"/>
          <w:szCs w:val="28"/>
          <w:lang w:val="ru-RU"/>
        </w:rPr>
        <w:t>кризиса :</w:t>
      </w:r>
      <w:proofErr w:type="gramEnd"/>
      <w:r w:rsidR="00EE0F22" w:rsidRPr="00EE0F22">
        <w:rPr>
          <w:color w:val="000000"/>
          <w:sz w:val="28"/>
          <w:szCs w:val="28"/>
          <w:lang w:val="ru-RU"/>
        </w:rPr>
        <w:t xml:space="preserve"> монография / А. Ю. Александрова, А. А. </w:t>
      </w:r>
      <w:proofErr w:type="spellStart"/>
      <w:r w:rsidR="00EE0F22" w:rsidRPr="00EE0F22">
        <w:rPr>
          <w:color w:val="000000"/>
          <w:sz w:val="28"/>
          <w:szCs w:val="28"/>
          <w:lang w:val="ru-RU"/>
        </w:rPr>
        <w:t>Кокшарова</w:t>
      </w:r>
      <w:proofErr w:type="spellEnd"/>
      <w:r w:rsidR="00EE0F22" w:rsidRPr="00EE0F22">
        <w:rPr>
          <w:color w:val="000000"/>
          <w:sz w:val="28"/>
          <w:szCs w:val="28"/>
          <w:lang w:val="ru-RU"/>
        </w:rPr>
        <w:t xml:space="preserve">. — </w:t>
      </w:r>
      <w:proofErr w:type="gramStart"/>
      <w:r w:rsidR="00EE0F22" w:rsidRPr="00EE0F22">
        <w:rPr>
          <w:color w:val="000000"/>
          <w:sz w:val="28"/>
          <w:szCs w:val="28"/>
          <w:lang w:val="ru-RU"/>
        </w:rPr>
        <w:t>Москва :</w:t>
      </w:r>
      <w:proofErr w:type="gramEnd"/>
      <w:r w:rsidR="00EE0F22" w:rsidRPr="00EE0F22">
        <w:rPr>
          <w:color w:val="000000"/>
          <w:sz w:val="28"/>
          <w:szCs w:val="28"/>
          <w:lang w:val="ru-RU"/>
        </w:rPr>
        <w:t xml:space="preserve">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xml:space="preserve">, 2022. — 166 с. — ЭБС BOOK.ru. — URL:https://book.ru/book/945105 (дата обращения: 09.06.2023).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w:t>
      </w:r>
    </w:p>
    <w:p w14:paraId="45AF0250" w14:textId="586524C5" w:rsidR="00EE0F22" w:rsidRDefault="00EE0F22" w:rsidP="00EE0F22">
      <w:pPr>
        <w:pStyle w:val="a8"/>
        <w:spacing w:before="0" w:beforeAutospacing="0" w:after="0" w:afterAutospacing="0"/>
        <w:ind w:left="425" w:firstLine="1"/>
        <w:contextualSpacing/>
        <w:jc w:val="both"/>
        <w:rPr>
          <w:color w:val="000000"/>
          <w:sz w:val="28"/>
          <w:szCs w:val="28"/>
          <w:lang w:val="ru-RU"/>
        </w:rPr>
      </w:pPr>
      <w:r w:rsidRPr="00EE0F22">
        <w:rPr>
          <w:color w:val="000000"/>
          <w:sz w:val="28"/>
          <w:szCs w:val="28"/>
          <w:lang w:val="ru-RU"/>
        </w:rPr>
        <w:t xml:space="preserve">*Для преподавателей вузов, аспирантов и студентов, обучающихся по направлению подготовки «Туризм». </w:t>
      </w:r>
    </w:p>
    <w:p w14:paraId="21972F59" w14:textId="77777777" w:rsidR="00EE0F22" w:rsidRPr="00EE0F22" w:rsidRDefault="00C31AE6" w:rsidP="00EE0F22">
      <w:pPr>
        <w:pStyle w:val="a8"/>
        <w:ind w:left="425" w:hanging="425"/>
        <w:contextualSpacing/>
        <w:jc w:val="both"/>
        <w:rPr>
          <w:color w:val="000000"/>
          <w:sz w:val="28"/>
          <w:szCs w:val="28"/>
          <w:lang w:val="ru-RU"/>
        </w:rPr>
      </w:pPr>
      <w:r w:rsidRPr="00C41D5F">
        <w:rPr>
          <w:color w:val="000000"/>
          <w:sz w:val="28"/>
          <w:szCs w:val="28"/>
          <w:lang w:val="ru-RU"/>
        </w:rPr>
        <w:t>17. </w:t>
      </w:r>
      <w:r w:rsidR="00EE0F22" w:rsidRPr="00EE0F22">
        <w:rPr>
          <w:color w:val="000000"/>
          <w:sz w:val="28"/>
          <w:szCs w:val="28"/>
          <w:lang w:val="ru-RU"/>
        </w:rPr>
        <w:t xml:space="preserve">Александрова, А. Ю. Туристское регионоведение. Влияние региональной интеграции на мировой туристский </w:t>
      </w:r>
      <w:proofErr w:type="gramStart"/>
      <w:r w:rsidR="00EE0F22" w:rsidRPr="00EE0F22">
        <w:rPr>
          <w:color w:val="000000"/>
          <w:sz w:val="28"/>
          <w:szCs w:val="28"/>
          <w:lang w:val="ru-RU"/>
        </w:rPr>
        <w:t>рынок :</w:t>
      </w:r>
      <w:proofErr w:type="gramEnd"/>
      <w:r w:rsidR="00EE0F22" w:rsidRPr="00EE0F22">
        <w:rPr>
          <w:color w:val="000000"/>
          <w:sz w:val="28"/>
          <w:szCs w:val="28"/>
          <w:lang w:val="ru-RU"/>
        </w:rPr>
        <w:t xml:space="preserve"> монография / А. Ю. Александрова, О. Г. Ступина. — </w:t>
      </w:r>
      <w:proofErr w:type="gramStart"/>
      <w:r w:rsidR="00EE0F22" w:rsidRPr="00EE0F22">
        <w:rPr>
          <w:color w:val="000000"/>
          <w:sz w:val="28"/>
          <w:szCs w:val="28"/>
          <w:lang w:val="ru-RU"/>
        </w:rPr>
        <w:t>Москва :</w:t>
      </w:r>
      <w:proofErr w:type="gramEnd"/>
      <w:r w:rsidR="00EE0F22" w:rsidRPr="00EE0F22">
        <w:rPr>
          <w:color w:val="000000"/>
          <w:sz w:val="28"/>
          <w:szCs w:val="28"/>
          <w:lang w:val="ru-RU"/>
        </w:rPr>
        <w:t xml:space="preserve">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xml:space="preserve">, 2020. — 173 с. — ЭБС </w:t>
      </w:r>
      <w:r w:rsidR="00EE0F22" w:rsidRPr="00EE0F22">
        <w:rPr>
          <w:color w:val="000000"/>
          <w:sz w:val="28"/>
          <w:szCs w:val="28"/>
          <w:lang w:val="ru-RU"/>
        </w:rPr>
        <w:lastRenderedPageBreak/>
        <w:t xml:space="preserve">BOOK.ru. — URL: https://book.ru/book/934075 (дата обращения: 07.02.2023).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w:t>
      </w:r>
    </w:p>
    <w:p w14:paraId="03D1AEC8" w14:textId="77777777" w:rsidR="00EE0F22" w:rsidRDefault="00EE0F22" w:rsidP="00EE0F22">
      <w:pPr>
        <w:pStyle w:val="a8"/>
        <w:spacing w:before="0" w:beforeAutospacing="0" w:after="0" w:afterAutospacing="0"/>
        <w:ind w:left="425" w:firstLine="1"/>
        <w:contextualSpacing/>
        <w:jc w:val="both"/>
        <w:rPr>
          <w:color w:val="000000"/>
          <w:sz w:val="28"/>
          <w:szCs w:val="28"/>
          <w:lang w:val="ru-RU"/>
        </w:rPr>
      </w:pPr>
      <w:r w:rsidRPr="00EE0F22">
        <w:rPr>
          <w:color w:val="000000"/>
          <w:sz w:val="28"/>
          <w:szCs w:val="28"/>
          <w:lang w:val="ru-RU"/>
        </w:rPr>
        <w:t xml:space="preserve">*Для специалистов в области рекреации и туризма, аспирантов, студентов и всех интересующихся туристской проблематикой. </w:t>
      </w:r>
    </w:p>
    <w:p w14:paraId="530CF74F" w14:textId="0B35646D" w:rsidR="009870E3"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18. </w:t>
      </w:r>
      <w:r w:rsidR="00EE0F22" w:rsidRPr="00EE0F22">
        <w:rPr>
          <w:color w:val="000000"/>
          <w:sz w:val="28"/>
          <w:szCs w:val="28"/>
          <w:lang w:val="ru-RU"/>
        </w:rPr>
        <w:t xml:space="preserve">География туризма: учебник для студ. вузов, </w:t>
      </w:r>
      <w:proofErr w:type="spellStart"/>
      <w:r w:rsidR="00EE0F22" w:rsidRPr="00EE0F22">
        <w:rPr>
          <w:color w:val="000000"/>
          <w:sz w:val="28"/>
          <w:szCs w:val="28"/>
          <w:lang w:val="ru-RU"/>
        </w:rPr>
        <w:t>обуч</w:t>
      </w:r>
      <w:proofErr w:type="spellEnd"/>
      <w:r w:rsidR="00EE0F22" w:rsidRPr="00EE0F22">
        <w:rPr>
          <w:color w:val="000000"/>
          <w:sz w:val="28"/>
          <w:szCs w:val="28"/>
          <w:lang w:val="ru-RU"/>
        </w:rPr>
        <w:t xml:space="preserve">. по напр. </w:t>
      </w:r>
      <w:proofErr w:type="spellStart"/>
      <w:r w:rsidR="00EE0F22" w:rsidRPr="00EE0F22">
        <w:rPr>
          <w:color w:val="000000"/>
          <w:sz w:val="28"/>
          <w:szCs w:val="28"/>
          <w:lang w:val="ru-RU"/>
        </w:rPr>
        <w:t>подгот</w:t>
      </w:r>
      <w:proofErr w:type="spellEnd"/>
      <w:r w:rsidR="00EE0F22" w:rsidRPr="00EE0F22">
        <w:rPr>
          <w:color w:val="000000"/>
          <w:sz w:val="28"/>
          <w:szCs w:val="28"/>
          <w:lang w:val="ru-RU"/>
        </w:rPr>
        <w:t xml:space="preserve">. "Туризм" </w:t>
      </w:r>
      <w:proofErr w:type="gramStart"/>
      <w:r w:rsidR="00EE0F22" w:rsidRPr="00EE0F22">
        <w:rPr>
          <w:color w:val="000000"/>
          <w:sz w:val="28"/>
          <w:szCs w:val="28"/>
          <w:lang w:val="ru-RU"/>
        </w:rPr>
        <w:t>/  под</w:t>
      </w:r>
      <w:proofErr w:type="gramEnd"/>
      <w:r w:rsidR="00EE0F22" w:rsidRPr="00EE0F22">
        <w:rPr>
          <w:color w:val="000000"/>
          <w:sz w:val="28"/>
          <w:szCs w:val="28"/>
          <w:lang w:val="ru-RU"/>
        </w:rPr>
        <w:t xml:space="preserve"> ред. А. Ю. Александровой. - 3-е изд., </w:t>
      </w:r>
      <w:proofErr w:type="spellStart"/>
      <w:r w:rsidR="00EE0F22" w:rsidRPr="00EE0F22">
        <w:rPr>
          <w:color w:val="000000"/>
          <w:sz w:val="28"/>
          <w:szCs w:val="28"/>
          <w:lang w:val="ru-RU"/>
        </w:rPr>
        <w:t>испр</w:t>
      </w:r>
      <w:proofErr w:type="spellEnd"/>
      <w:r w:rsidR="00EE0F22" w:rsidRPr="00EE0F22">
        <w:rPr>
          <w:color w:val="000000"/>
          <w:sz w:val="28"/>
          <w:szCs w:val="28"/>
          <w:lang w:val="ru-RU"/>
        </w:rPr>
        <w:t xml:space="preserve">. - Москва: </w:t>
      </w:r>
      <w:proofErr w:type="spellStart"/>
      <w:r w:rsidR="00EE0F22" w:rsidRPr="00EE0F22">
        <w:rPr>
          <w:color w:val="000000"/>
          <w:sz w:val="28"/>
          <w:szCs w:val="28"/>
          <w:lang w:val="ru-RU"/>
        </w:rPr>
        <w:t>Кнорус</w:t>
      </w:r>
      <w:proofErr w:type="spellEnd"/>
      <w:r w:rsidR="00EE0F22" w:rsidRPr="00EE0F22">
        <w:rPr>
          <w:color w:val="000000"/>
          <w:sz w:val="28"/>
          <w:szCs w:val="28"/>
          <w:lang w:val="ru-RU"/>
        </w:rPr>
        <w:t xml:space="preserve">, 2010, 2015. - 592 с.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непосредственный. - (</w:t>
      </w:r>
      <w:proofErr w:type="spellStart"/>
      <w:r w:rsidR="00EE0F22" w:rsidRPr="00EE0F22">
        <w:rPr>
          <w:color w:val="000000"/>
          <w:sz w:val="28"/>
          <w:szCs w:val="28"/>
          <w:lang w:val="ru-RU"/>
        </w:rPr>
        <w:t>Бакалавриат</w:t>
      </w:r>
      <w:proofErr w:type="spellEnd"/>
      <w:r w:rsidR="00EE0F22" w:rsidRPr="00EE0F22">
        <w:rPr>
          <w:color w:val="000000"/>
          <w:sz w:val="28"/>
          <w:szCs w:val="28"/>
          <w:lang w:val="ru-RU"/>
        </w:rPr>
        <w:t>). - То же. - 2022. - ЭБС BOOK.ru. - URL: https://book.ru/book/942837 (дата обращения: 0</w:t>
      </w:r>
      <w:r w:rsidR="009870E3" w:rsidRPr="009870E3">
        <w:rPr>
          <w:color w:val="000000"/>
          <w:sz w:val="28"/>
          <w:szCs w:val="28"/>
          <w:lang w:val="ru-RU"/>
        </w:rPr>
        <w:t>9</w:t>
      </w:r>
      <w:r w:rsidR="00EE0F22" w:rsidRPr="00EE0F22">
        <w:rPr>
          <w:color w:val="000000"/>
          <w:sz w:val="28"/>
          <w:szCs w:val="28"/>
          <w:lang w:val="ru-RU"/>
        </w:rPr>
        <w:t>.0</w:t>
      </w:r>
      <w:r w:rsidR="009870E3" w:rsidRPr="009870E3">
        <w:rPr>
          <w:color w:val="000000"/>
          <w:sz w:val="28"/>
          <w:szCs w:val="28"/>
          <w:lang w:val="ru-RU"/>
        </w:rPr>
        <w:t>6</w:t>
      </w:r>
      <w:r w:rsidR="00EE0F22" w:rsidRPr="00EE0F22">
        <w:rPr>
          <w:color w:val="000000"/>
          <w:sz w:val="28"/>
          <w:szCs w:val="28"/>
          <w:lang w:val="ru-RU"/>
        </w:rPr>
        <w:t xml:space="preserve">.2023). - </w:t>
      </w:r>
      <w:proofErr w:type="gramStart"/>
      <w:r w:rsidR="00EE0F22" w:rsidRPr="00EE0F22">
        <w:rPr>
          <w:color w:val="000000"/>
          <w:sz w:val="28"/>
          <w:szCs w:val="28"/>
          <w:lang w:val="ru-RU"/>
        </w:rPr>
        <w:t>Текст :</w:t>
      </w:r>
      <w:proofErr w:type="gramEnd"/>
      <w:r w:rsidR="00EE0F22" w:rsidRPr="00EE0F22">
        <w:rPr>
          <w:color w:val="000000"/>
          <w:sz w:val="28"/>
          <w:szCs w:val="28"/>
          <w:lang w:val="ru-RU"/>
        </w:rPr>
        <w:t xml:space="preserve"> электронный. </w:t>
      </w:r>
    </w:p>
    <w:p w14:paraId="09010B37" w14:textId="3C6AA1F2" w:rsidR="009870E3"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19. </w:t>
      </w:r>
      <w:r w:rsidR="009870E3" w:rsidRPr="009870E3">
        <w:rPr>
          <w:color w:val="000000"/>
          <w:sz w:val="28"/>
          <w:szCs w:val="28"/>
          <w:lang w:val="ru-RU"/>
        </w:rPr>
        <w:t xml:space="preserve">Экономика и организация туризма: международный </w:t>
      </w:r>
      <w:proofErr w:type="gramStart"/>
      <w:r w:rsidR="009870E3" w:rsidRPr="009870E3">
        <w:rPr>
          <w:color w:val="000000"/>
          <w:sz w:val="28"/>
          <w:szCs w:val="28"/>
          <w:lang w:val="ru-RU"/>
        </w:rPr>
        <w:t>туризм :</w:t>
      </w:r>
      <w:proofErr w:type="gramEnd"/>
      <w:r w:rsidR="009870E3" w:rsidRPr="009870E3">
        <w:rPr>
          <w:color w:val="000000"/>
          <w:sz w:val="28"/>
          <w:szCs w:val="28"/>
          <w:lang w:val="ru-RU"/>
        </w:rPr>
        <w:t xml:space="preserve"> учебное пособие / Ю. В. </w:t>
      </w:r>
      <w:proofErr w:type="spellStart"/>
      <w:r w:rsidR="009870E3" w:rsidRPr="009870E3">
        <w:rPr>
          <w:color w:val="000000"/>
          <w:sz w:val="28"/>
          <w:szCs w:val="28"/>
          <w:lang w:val="ru-RU"/>
        </w:rPr>
        <w:t>Забаев</w:t>
      </w:r>
      <w:proofErr w:type="spellEnd"/>
      <w:r w:rsidR="009870E3" w:rsidRPr="009870E3">
        <w:rPr>
          <w:color w:val="000000"/>
          <w:sz w:val="28"/>
          <w:szCs w:val="28"/>
          <w:lang w:val="ru-RU"/>
        </w:rPr>
        <w:t xml:space="preserve">, Е. Л. Драчева, Д. К. </w:t>
      </w:r>
      <w:proofErr w:type="spellStart"/>
      <w:r w:rsidR="009870E3" w:rsidRPr="009870E3">
        <w:rPr>
          <w:color w:val="000000"/>
          <w:sz w:val="28"/>
          <w:szCs w:val="28"/>
          <w:lang w:val="ru-RU"/>
        </w:rPr>
        <w:t>Исмаев</w:t>
      </w:r>
      <w:proofErr w:type="spellEnd"/>
      <w:r w:rsidR="009870E3" w:rsidRPr="009870E3">
        <w:rPr>
          <w:color w:val="000000"/>
          <w:sz w:val="28"/>
          <w:szCs w:val="28"/>
          <w:lang w:val="ru-RU"/>
        </w:rPr>
        <w:t xml:space="preserve"> [и др. ]; под ред. И. А. Рябовой.  - 4-е изд., </w:t>
      </w:r>
      <w:proofErr w:type="spellStart"/>
      <w:r w:rsidR="009870E3" w:rsidRPr="009870E3">
        <w:rPr>
          <w:color w:val="000000"/>
          <w:sz w:val="28"/>
          <w:szCs w:val="28"/>
          <w:lang w:val="ru-RU"/>
        </w:rPr>
        <w:t>испр</w:t>
      </w:r>
      <w:proofErr w:type="spellEnd"/>
      <w:r w:rsidR="009870E3" w:rsidRPr="009870E3">
        <w:rPr>
          <w:color w:val="000000"/>
          <w:sz w:val="28"/>
          <w:szCs w:val="28"/>
          <w:lang w:val="ru-RU"/>
        </w:rPr>
        <w:t xml:space="preserve">. и доп. - </w:t>
      </w:r>
      <w:proofErr w:type="gramStart"/>
      <w:r w:rsidR="009870E3" w:rsidRPr="009870E3">
        <w:rPr>
          <w:color w:val="000000"/>
          <w:sz w:val="28"/>
          <w:szCs w:val="28"/>
          <w:lang w:val="ru-RU"/>
        </w:rPr>
        <w:t>Москва :</w:t>
      </w:r>
      <w:proofErr w:type="gramEnd"/>
      <w:r w:rsidR="009870E3" w:rsidRPr="009870E3">
        <w:rPr>
          <w:color w:val="000000"/>
          <w:sz w:val="28"/>
          <w:szCs w:val="28"/>
          <w:lang w:val="ru-RU"/>
        </w:rPr>
        <w:t xml:space="preserve"> </w:t>
      </w:r>
      <w:proofErr w:type="spellStart"/>
      <w:r w:rsidR="009870E3" w:rsidRPr="009870E3">
        <w:rPr>
          <w:color w:val="000000"/>
          <w:sz w:val="28"/>
          <w:szCs w:val="28"/>
          <w:lang w:val="ru-RU"/>
        </w:rPr>
        <w:t>КноРус</w:t>
      </w:r>
      <w:proofErr w:type="spellEnd"/>
      <w:r w:rsidR="009870E3" w:rsidRPr="009870E3">
        <w:rPr>
          <w:color w:val="000000"/>
          <w:sz w:val="28"/>
          <w:szCs w:val="28"/>
          <w:lang w:val="ru-RU"/>
        </w:rPr>
        <w:t xml:space="preserve">, 2021. — 565 с. — ЭБС BOOK.ru. - URL: https://book.ru/book/940136 (дата обращения: </w:t>
      </w:r>
      <w:r w:rsidR="009870E3" w:rsidRPr="00EE0F22">
        <w:rPr>
          <w:color w:val="000000"/>
          <w:sz w:val="28"/>
          <w:szCs w:val="28"/>
          <w:lang w:val="ru-RU"/>
        </w:rPr>
        <w:t>0</w:t>
      </w:r>
      <w:r w:rsidR="009870E3" w:rsidRPr="009870E3">
        <w:rPr>
          <w:color w:val="000000"/>
          <w:sz w:val="28"/>
          <w:szCs w:val="28"/>
          <w:lang w:val="ru-RU"/>
        </w:rPr>
        <w:t>9</w:t>
      </w:r>
      <w:r w:rsidR="009870E3" w:rsidRPr="00EE0F22">
        <w:rPr>
          <w:color w:val="000000"/>
          <w:sz w:val="28"/>
          <w:szCs w:val="28"/>
          <w:lang w:val="ru-RU"/>
        </w:rPr>
        <w:t>.0</w:t>
      </w:r>
      <w:r w:rsidR="009870E3" w:rsidRPr="009870E3">
        <w:rPr>
          <w:color w:val="000000"/>
          <w:sz w:val="28"/>
          <w:szCs w:val="28"/>
          <w:lang w:val="ru-RU"/>
        </w:rPr>
        <w:t>6</w:t>
      </w:r>
      <w:r w:rsidR="009870E3" w:rsidRPr="00EE0F22">
        <w:rPr>
          <w:color w:val="000000"/>
          <w:sz w:val="28"/>
          <w:szCs w:val="28"/>
          <w:lang w:val="ru-RU"/>
        </w:rPr>
        <w:t>.2023</w:t>
      </w:r>
      <w:r w:rsidR="009870E3" w:rsidRPr="009870E3">
        <w:rPr>
          <w:color w:val="000000"/>
          <w:sz w:val="28"/>
          <w:szCs w:val="28"/>
          <w:lang w:val="ru-RU"/>
        </w:rPr>
        <w:t xml:space="preserve">). — </w:t>
      </w:r>
      <w:proofErr w:type="gramStart"/>
      <w:r w:rsidR="009870E3" w:rsidRPr="009870E3">
        <w:rPr>
          <w:color w:val="000000"/>
          <w:sz w:val="28"/>
          <w:szCs w:val="28"/>
          <w:lang w:val="ru-RU"/>
        </w:rPr>
        <w:t>Текст :</w:t>
      </w:r>
      <w:proofErr w:type="gramEnd"/>
      <w:r w:rsidR="009870E3" w:rsidRPr="009870E3">
        <w:rPr>
          <w:color w:val="000000"/>
          <w:sz w:val="28"/>
          <w:szCs w:val="28"/>
          <w:lang w:val="ru-RU"/>
        </w:rPr>
        <w:t xml:space="preserve"> электронный. </w:t>
      </w:r>
    </w:p>
    <w:p w14:paraId="26334DB8" w14:textId="698BE00A" w:rsidR="009870E3"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20. </w:t>
      </w:r>
      <w:r w:rsidR="009870E3" w:rsidRPr="009870E3">
        <w:rPr>
          <w:color w:val="000000"/>
          <w:sz w:val="28"/>
          <w:szCs w:val="28"/>
          <w:lang w:val="ru-RU"/>
        </w:rPr>
        <w:t xml:space="preserve">Кусков А. С. Основы туризма: учебник / А. С. Кусков, Ю. А. </w:t>
      </w:r>
      <w:proofErr w:type="spellStart"/>
      <w:r w:rsidR="009870E3" w:rsidRPr="009870E3">
        <w:rPr>
          <w:color w:val="000000"/>
          <w:sz w:val="28"/>
          <w:szCs w:val="28"/>
          <w:lang w:val="ru-RU"/>
        </w:rPr>
        <w:t>Джаладян</w:t>
      </w:r>
      <w:proofErr w:type="spellEnd"/>
      <w:r w:rsidR="009870E3" w:rsidRPr="009870E3">
        <w:rPr>
          <w:color w:val="000000"/>
          <w:sz w:val="28"/>
          <w:szCs w:val="28"/>
          <w:lang w:val="ru-RU"/>
        </w:rPr>
        <w:t xml:space="preserve">. - 4-е изд., </w:t>
      </w:r>
      <w:proofErr w:type="spellStart"/>
      <w:r w:rsidR="009870E3" w:rsidRPr="009870E3">
        <w:rPr>
          <w:color w:val="000000"/>
          <w:sz w:val="28"/>
          <w:szCs w:val="28"/>
          <w:lang w:val="ru-RU"/>
        </w:rPr>
        <w:t>перераб</w:t>
      </w:r>
      <w:proofErr w:type="spellEnd"/>
      <w:proofErr w:type="gramStart"/>
      <w:r w:rsidR="009870E3" w:rsidRPr="009870E3">
        <w:rPr>
          <w:color w:val="000000"/>
          <w:sz w:val="28"/>
          <w:szCs w:val="28"/>
          <w:lang w:val="ru-RU"/>
        </w:rPr>
        <w:t>.</w:t>
      </w:r>
      <w:proofErr w:type="gramEnd"/>
      <w:r w:rsidR="009870E3" w:rsidRPr="009870E3">
        <w:rPr>
          <w:color w:val="000000"/>
          <w:sz w:val="28"/>
          <w:szCs w:val="28"/>
          <w:lang w:val="ru-RU"/>
        </w:rPr>
        <w:t xml:space="preserve"> и доп. - Москва: </w:t>
      </w:r>
      <w:proofErr w:type="spellStart"/>
      <w:r w:rsidR="009870E3" w:rsidRPr="009870E3">
        <w:rPr>
          <w:color w:val="000000"/>
          <w:sz w:val="28"/>
          <w:szCs w:val="28"/>
          <w:lang w:val="ru-RU"/>
        </w:rPr>
        <w:t>Кнорус</w:t>
      </w:r>
      <w:proofErr w:type="spellEnd"/>
      <w:r w:rsidR="009870E3" w:rsidRPr="009870E3">
        <w:rPr>
          <w:color w:val="000000"/>
          <w:sz w:val="28"/>
          <w:szCs w:val="28"/>
          <w:lang w:val="ru-RU"/>
        </w:rPr>
        <w:t xml:space="preserve">, 2013. - 400 с. - </w:t>
      </w:r>
      <w:proofErr w:type="spellStart"/>
      <w:r w:rsidR="009870E3" w:rsidRPr="009870E3">
        <w:rPr>
          <w:color w:val="000000"/>
          <w:sz w:val="28"/>
          <w:szCs w:val="28"/>
          <w:lang w:val="ru-RU"/>
        </w:rPr>
        <w:t>Бакалавриат</w:t>
      </w:r>
      <w:proofErr w:type="spellEnd"/>
      <w:r w:rsidR="009870E3" w:rsidRPr="009870E3">
        <w:rPr>
          <w:color w:val="000000"/>
          <w:sz w:val="28"/>
          <w:szCs w:val="28"/>
          <w:lang w:val="ru-RU"/>
        </w:rPr>
        <w:t xml:space="preserve">. - Текст: непосредственный. - То же. - 2021. - ЭБС BOOK.ru. - URL: https://book.ru/book/939861 (дата обращения: </w:t>
      </w:r>
      <w:r w:rsidR="009870E3" w:rsidRPr="00EE0F22">
        <w:rPr>
          <w:color w:val="000000"/>
          <w:sz w:val="28"/>
          <w:szCs w:val="28"/>
          <w:lang w:val="ru-RU"/>
        </w:rPr>
        <w:t>0</w:t>
      </w:r>
      <w:r w:rsidR="009870E3" w:rsidRPr="009870E3">
        <w:rPr>
          <w:color w:val="000000"/>
          <w:sz w:val="28"/>
          <w:szCs w:val="28"/>
          <w:lang w:val="ru-RU"/>
        </w:rPr>
        <w:t>9</w:t>
      </w:r>
      <w:r w:rsidR="009870E3" w:rsidRPr="00EE0F22">
        <w:rPr>
          <w:color w:val="000000"/>
          <w:sz w:val="28"/>
          <w:szCs w:val="28"/>
          <w:lang w:val="ru-RU"/>
        </w:rPr>
        <w:t>.0</w:t>
      </w:r>
      <w:r w:rsidR="009870E3" w:rsidRPr="009870E3">
        <w:rPr>
          <w:color w:val="000000"/>
          <w:sz w:val="28"/>
          <w:szCs w:val="28"/>
          <w:lang w:val="ru-RU"/>
        </w:rPr>
        <w:t>6</w:t>
      </w:r>
      <w:r w:rsidR="009870E3" w:rsidRPr="00EE0F22">
        <w:rPr>
          <w:color w:val="000000"/>
          <w:sz w:val="28"/>
          <w:szCs w:val="28"/>
          <w:lang w:val="ru-RU"/>
        </w:rPr>
        <w:t>.2023</w:t>
      </w:r>
      <w:r w:rsidR="009870E3" w:rsidRPr="009870E3">
        <w:rPr>
          <w:color w:val="000000"/>
          <w:sz w:val="28"/>
          <w:szCs w:val="28"/>
          <w:lang w:val="ru-RU"/>
        </w:rPr>
        <w:t xml:space="preserve">). — </w:t>
      </w:r>
      <w:proofErr w:type="gramStart"/>
      <w:r w:rsidR="009870E3" w:rsidRPr="009870E3">
        <w:rPr>
          <w:color w:val="000000"/>
          <w:sz w:val="28"/>
          <w:szCs w:val="28"/>
          <w:lang w:val="ru-RU"/>
        </w:rPr>
        <w:t>Текст :</w:t>
      </w:r>
      <w:proofErr w:type="gramEnd"/>
      <w:r w:rsidR="009870E3" w:rsidRPr="009870E3">
        <w:rPr>
          <w:color w:val="000000"/>
          <w:sz w:val="28"/>
          <w:szCs w:val="28"/>
          <w:lang w:val="ru-RU"/>
        </w:rPr>
        <w:t xml:space="preserve"> электронный. </w:t>
      </w:r>
    </w:p>
    <w:p w14:paraId="343BCEFE" w14:textId="1CBC6227" w:rsidR="009870E3"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21. </w:t>
      </w:r>
      <w:r w:rsidR="009870E3" w:rsidRPr="009870E3">
        <w:rPr>
          <w:color w:val="000000"/>
          <w:sz w:val="28"/>
          <w:szCs w:val="28"/>
          <w:lang w:val="ru-RU"/>
        </w:rPr>
        <w:t xml:space="preserve">Кусков, А. С. Технологии организации туроператорской </w:t>
      </w:r>
      <w:proofErr w:type="gramStart"/>
      <w:r w:rsidR="009870E3" w:rsidRPr="009870E3">
        <w:rPr>
          <w:color w:val="000000"/>
          <w:sz w:val="28"/>
          <w:szCs w:val="28"/>
          <w:lang w:val="ru-RU"/>
        </w:rPr>
        <w:t>деятельности :</w:t>
      </w:r>
      <w:proofErr w:type="gramEnd"/>
      <w:r w:rsidR="009870E3" w:rsidRPr="009870E3">
        <w:rPr>
          <w:color w:val="000000"/>
          <w:sz w:val="28"/>
          <w:szCs w:val="28"/>
          <w:lang w:val="ru-RU"/>
        </w:rPr>
        <w:t xml:space="preserve"> учебник / А. С. Кусков, Н. В. </w:t>
      </w:r>
      <w:proofErr w:type="spellStart"/>
      <w:r w:rsidR="009870E3" w:rsidRPr="009870E3">
        <w:rPr>
          <w:color w:val="000000"/>
          <w:sz w:val="28"/>
          <w:szCs w:val="28"/>
          <w:lang w:val="ru-RU"/>
        </w:rPr>
        <w:t>Сирик</w:t>
      </w:r>
      <w:proofErr w:type="spellEnd"/>
      <w:r w:rsidR="009870E3" w:rsidRPr="009870E3">
        <w:rPr>
          <w:color w:val="000000"/>
          <w:sz w:val="28"/>
          <w:szCs w:val="28"/>
          <w:lang w:val="ru-RU"/>
        </w:rPr>
        <w:t xml:space="preserve">. — </w:t>
      </w:r>
      <w:proofErr w:type="gramStart"/>
      <w:r w:rsidR="009870E3" w:rsidRPr="009870E3">
        <w:rPr>
          <w:color w:val="000000"/>
          <w:sz w:val="28"/>
          <w:szCs w:val="28"/>
          <w:lang w:val="ru-RU"/>
        </w:rPr>
        <w:t>Москва :</w:t>
      </w:r>
      <w:proofErr w:type="gramEnd"/>
      <w:r w:rsidR="009870E3" w:rsidRPr="009870E3">
        <w:rPr>
          <w:color w:val="000000"/>
          <w:sz w:val="28"/>
          <w:szCs w:val="28"/>
          <w:lang w:val="ru-RU"/>
        </w:rPr>
        <w:t xml:space="preserve"> </w:t>
      </w:r>
      <w:proofErr w:type="spellStart"/>
      <w:r w:rsidR="009870E3" w:rsidRPr="009870E3">
        <w:rPr>
          <w:color w:val="000000"/>
          <w:sz w:val="28"/>
          <w:szCs w:val="28"/>
          <w:lang w:val="ru-RU"/>
        </w:rPr>
        <w:t>КноРус</w:t>
      </w:r>
      <w:proofErr w:type="spellEnd"/>
      <w:r w:rsidR="009870E3" w:rsidRPr="009870E3">
        <w:rPr>
          <w:color w:val="000000"/>
          <w:sz w:val="28"/>
          <w:szCs w:val="28"/>
          <w:lang w:val="ru-RU"/>
        </w:rPr>
        <w:t>, 2021. — 383 с. — (</w:t>
      </w:r>
      <w:proofErr w:type="spellStart"/>
      <w:r w:rsidR="009870E3" w:rsidRPr="009870E3">
        <w:rPr>
          <w:color w:val="000000"/>
          <w:sz w:val="28"/>
          <w:szCs w:val="28"/>
          <w:lang w:val="ru-RU"/>
        </w:rPr>
        <w:t>Бакалавриат</w:t>
      </w:r>
      <w:proofErr w:type="spellEnd"/>
      <w:r w:rsidR="009870E3" w:rsidRPr="009870E3">
        <w:rPr>
          <w:color w:val="000000"/>
          <w:sz w:val="28"/>
          <w:szCs w:val="28"/>
          <w:lang w:val="ru-RU"/>
        </w:rPr>
        <w:t xml:space="preserve">). - ЭБС BOOK.ru. - URL: https://book.ru/book/940182 (дата обращения: </w:t>
      </w:r>
      <w:r w:rsidR="009870E3" w:rsidRPr="00EE0F22">
        <w:rPr>
          <w:color w:val="000000"/>
          <w:sz w:val="28"/>
          <w:szCs w:val="28"/>
          <w:lang w:val="ru-RU"/>
        </w:rPr>
        <w:t>0</w:t>
      </w:r>
      <w:r w:rsidR="009870E3" w:rsidRPr="009870E3">
        <w:rPr>
          <w:color w:val="000000"/>
          <w:sz w:val="28"/>
          <w:szCs w:val="28"/>
          <w:lang w:val="ru-RU"/>
        </w:rPr>
        <w:t>9</w:t>
      </w:r>
      <w:r w:rsidR="009870E3" w:rsidRPr="00EE0F22">
        <w:rPr>
          <w:color w:val="000000"/>
          <w:sz w:val="28"/>
          <w:szCs w:val="28"/>
          <w:lang w:val="ru-RU"/>
        </w:rPr>
        <w:t>.0</w:t>
      </w:r>
      <w:r w:rsidR="009870E3" w:rsidRPr="009870E3">
        <w:rPr>
          <w:color w:val="000000"/>
          <w:sz w:val="28"/>
          <w:szCs w:val="28"/>
          <w:lang w:val="ru-RU"/>
        </w:rPr>
        <w:t>6</w:t>
      </w:r>
      <w:r w:rsidR="009870E3" w:rsidRPr="00EE0F22">
        <w:rPr>
          <w:color w:val="000000"/>
          <w:sz w:val="28"/>
          <w:szCs w:val="28"/>
          <w:lang w:val="ru-RU"/>
        </w:rPr>
        <w:t>.2023</w:t>
      </w:r>
      <w:r w:rsidR="009870E3" w:rsidRPr="009870E3">
        <w:rPr>
          <w:color w:val="000000"/>
          <w:sz w:val="28"/>
          <w:szCs w:val="28"/>
          <w:lang w:val="ru-RU"/>
        </w:rPr>
        <w:t xml:space="preserve">). — </w:t>
      </w:r>
      <w:proofErr w:type="gramStart"/>
      <w:r w:rsidR="009870E3" w:rsidRPr="009870E3">
        <w:rPr>
          <w:color w:val="000000"/>
          <w:sz w:val="28"/>
          <w:szCs w:val="28"/>
          <w:lang w:val="ru-RU"/>
        </w:rPr>
        <w:t>Текст :</w:t>
      </w:r>
      <w:proofErr w:type="gramEnd"/>
      <w:r w:rsidR="009870E3" w:rsidRPr="009870E3">
        <w:rPr>
          <w:color w:val="000000"/>
          <w:sz w:val="28"/>
          <w:szCs w:val="28"/>
          <w:lang w:val="ru-RU"/>
        </w:rPr>
        <w:t xml:space="preserve"> электронный. </w:t>
      </w:r>
    </w:p>
    <w:p w14:paraId="56EA59C7" w14:textId="523AA344" w:rsidR="000016A7" w:rsidRPr="00C41D5F" w:rsidRDefault="00C31AE6" w:rsidP="00C41D5F">
      <w:pPr>
        <w:pStyle w:val="a8"/>
        <w:spacing w:before="0" w:beforeAutospacing="0" w:after="0" w:afterAutospacing="0"/>
        <w:ind w:left="426" w:hanging="425"/>
        <w:jc w:val="both"/>
        <w:rPr>
          <w:color w:val="000000"/>
          <w:sz w:val="28"/>
          <w:szCs w:val="28"/>
          <w:lang w:val="ru-RU"/>
        </w:rPr>
      </w:pPr>
      <w:r w:rsidRPr="00C41D5F">
        <w:rPr>
          <w:color w:val="000000"/>
          <w:sz w:val="28"/>
          <w:szCs w:val="28"/>
          <w:lang w:val="ru-RU"/>
        </w:rPr>
        <w:t>22. </w:t>
      </w:r>
      <w:proofErr w:type="spellStart"/>
      <w:r w:rsidR="009870E3" w:rsidRPr="009870E3">
        <w:rPr>
          <w:color w:val="000000"/>
          <w:sz w:val="28"/>
          <w:szCs w:val="28"/>
          <w:lang w:val="ru-RU"/>
        </w:rPr>
        <w:t>Шимова</w:t>
      </w:r>
      <w:proofErr w:type="spellEnd"/>
      <w:r w:rsidR="009870E3" w:rsidRPr="009870E3">
        <w:rPr>
          <w:color w:val="000000"/>
          <w:sz w:val="28"/>
          <w:szCs w:val="28"/>
          <w:lang w:val="ru-RU"/>
        </w:rPr>
        <w:t xml:space="preserve"> О. С. Основы устойчивого </w:t>
      </w:r>
      <w:proofErr w:type="gramStart"/>
      <w:r w:rsidR="009870E3" w:rsidRPr="009870E3">
        <w:rPr>
          <w:color w:val="000000"/>
          <w:sz w:val="28"/>
          <w:szCs w:val="28"/>
          <w:lang w:val="ru-RU"/>
        </w:rPr>
        <w:t>туризма :</w:t>
      </w:r>
      <w:proofErr w:type="gramEnd"/>
      <w:r w:rsidR="009870E3" w:rsidRPr="009870E3">
        <w:rPr>
          <w:color w:val="000000"/>
          <w:sz w:val="28"/>
          <w:szCs w:val="28"/>
          <w:lang w:val="ru-RU"/>
        </w:rPr>
        <w:t xml:space="preserve"> учебное пособие / О.С. </w:t>
      </w:r>
      <w:proofErr w:type="spellStart"/>
      <w:r w:rsidR="009870E3" w:rsidRPr="009870E3">
        <w:rPr>
          <w:color w:val="000000"/>
          <w:sz w:val="28"/>
          <w:szCs w:val="28"/>
          <w:lang w:val="ru-RU"/>
        </w:rPr>
        <w:t>Шимова</w:t>
      </w:r>
      <w:proofErr w:type="spellEnd"/>
      <w:r w:rsidR="009870E3" w:rsidRPr="009870E3">
        <w:rPr>
          <w:color w:val="000000"/>
          <w:sz w:val="28"/>
          <w:szCs w:val="28"/>
          <w:lang w:val="ru-RU"/>
        </w:rPr>
        <w:t xml:space="preserve">. - Москва: ООО "Научно-издательский центр ИНФРА-М", 2016. - 190 с. – (Высшее образование: </w:t>
      </w:r>
      <w:proofErr w:type="spellStart"/>
      <w:r w:rsidR="009870E3" w:rsidRPr="009870E3">
        <w:rPr>
          <w:color w:val="000000"/>
          <w:sz w:val="28"/>
          <w:szCs w:val="28"/>
          <w:lang w:val="ru-RU"/>
        </w:rPr>
        <w:t>Бакалавриат</w:t>
      </w:r>
      <w:proofErr w:type="spellEnd"/>
      <w:r w:rsidR="009870E3" w:rsidRPr="009870E3">
        <w:rPr>
          <w:color w:val="000000"/>
          <w:sz w:val="28"/>
          <w:szCs w:val="28"/>
          <w:lang w:val="ru-RU"/>
        </w:rPr>
        <w:t xml:space="preserve">). - ЭБС ZNANIUM.com. - URL: http://znanium.com/catalog/product/558464(дата обращения: </w:t>
      </w:r>
      <w:r w:rsidR="009870E3" w:rsidRPr="00EE0F22">
        <w:rPr>
          <w:color w:val="000000"/>
          <w:sz w:val="28"/>
          <w:szCs w:val="28"/>
          <w:lang w:val="ru-RU"/>
        </w:rPr>
        <w:t>0</w:t>
      </w:r>
      <w:r w:rsidR="009870E3" w:rsidRPr="009870E3">
        <w:rPr>
          <w:color w:val="000000"/>
          <w:sz w:val="28"/>
          <w:szCs w:val="28"/>
          <w:lang w:val="ru-RU"/>
        </w:rPr>
        <w:t>9</w:t>
      </w:r>
      <w:r w:rsidR="009870E3" w:rsidRPr="00EE0F22">
        <w:rPr>
          <w:color w:val="000000"/>
          <w:sz w:val="28"/>
          <w:szCs w:val="28"/>
          <w:lang w:val="ru-RU"/>
        </w:rPr>
        <w:t>.0</w:t>
      </w:r>
      <w:r w:rsidR="009870E3" w:rsidRPr="009870E3">
        <w:rPr>
          <w:color w:val="000000"/>
          <w:sz w:val="28"/>
          <w:szCs w:val="28"/>
          <w:lang w:val="ru-RU"/>
        </w:rPr>
        <w:t>6</w:t>
      </w:r>
      <w:r w:rsidR="009870E3" w:rsidRPr="00EE0F22">
        <w:rPr>
          <w:color w:val="000000"/>
          <w:sz w:val="28"/>
          <w:szCs w:val="28"/>
          <w:lang w:val="ru-RU"/>
        </w:rPr>
        <w:t>.2023</w:t>
      </w:r>
      <w:r w:rsidR="009870E3" w:rsidRPr="009870E3">
        <w:rPr>
          <w:color w:val="000000"/>
          <w:sz w:val="28"/>
          <w:szCs w:val="28"/>
          <w:lang w:val="ru-RU"/>
        </w:rPr>
        <w:t xml:space="preserve">). - </w:t>
      </w:r>
      <w:proofErr w:type="gramStart"/>
      <w:r w:rsidR="009870E3" w:rsidRPr="009870E3">
        <w:rPr>
          <w:color w:val="000000"/>
          <w:sz w:val="28"/>
          <w:szCs w:val="28"/>
          <w:lang w:val="ru-RU"/>
        </w:rPr>
        <w:t>Текст :</w:t>
      </w:r>
      <w:proofErr w:type="gramEnd"/>
      <w:r w:rsidR="009870E3" w:rsidRPr="009870E3">
        <w:rPr>
          <w:color w:val="000000"/>
          <w:sz w:val="28"/>
          <w:szCs w:val="28"/>
          <w:lang w:val="ru-RU"/>
        </w:rPr>
        <w:t xml:space="preserve"> электронный.</w:t>
      </w:r>
    </w:p>
    <w:p w14:paraId="4724FA21" w14:textId="53B3B2EA" w:rsidR="005913A2" w:rsidRPr="00C41D5F" w:rsidRDefault="005913A2" w:rsidP="00C41D5F">
      <w:pPr>
        <w:spacing w:before="100" w:beforeAutospacing="1" w:after="100" w:afterAutospacing="1" w:line="276" w:lineRule="auto"/>
        <w:rPr>
          <w:b/>
          <w:sz w:val="28"/>
          <w:szCs w:val="28"/>
        </w:rPr>
      </w:pPr>
      <w:r w:rsidRPr="00C41D5F">
        <w:rPr>
          <w:b/>
          <w:sz w:val="28"/>
          <w:szCs w:val="28"/>
        </w:rPr>
        <w:t>9.</w:t>
      </w:r>
      <w:r w:rsidR="005B7FB0" w:rsidRPr="00C41D5F">
        <w:rPr>
          <w:b/>
          <w:sz w:val="28"/>
          <w:szCs w:val="28"/>
        </w:rPr>
        <w:t> </w:t>
      </w:r>
      <w:r w:rsidRPr="00C41D5F">
        <w:rPr>
          <w:b/>
          <w:sz w:val="28"/>
          <w:szCs w:val="28"/>
        </w:rPr>
        <w:t>Перечень ресурсов информационно-телекоммуникационной сети «Интернет», необходимых для освоения дисциплины</w:t>
      </w:r>
    </w:p>
    <w:p w14:paraId="01A76E37" w14:textId="4A3A7529" w:rsidR="00600333" w:rsidRPr="00C523BB" w:rsidRDefault="00600333"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1. Официальный сайт Федеральной службы государственной статистики (Росстат) –</w:t>
      </w:r>
      <w:hyperlink r:id="rId8" w:history="1">
        <w:r w:rsidRPr="00C523BB">
          <w:rPr>
            <w:spacing w:val="-4"/>
            <w:sz w:val="28"/>
            <w:szCs w:val="28"/>
            <w:lang w:val="ru-RU"/>
          </w:rPr>
          <w:t xml:space="preserve"> http://www.gks.ru </w:t>
        </w:r>
      </w:hyperlink>
    </w:p>
    <w:p w14:paraId="5D2A210B" w14:textId="45C7EFB9" w:rsidR="00600333" w:rsidRPr="00C523BB" w:rsidRDefault="00600333"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 xml:space="preserve">2. Интернет-страница Всемирной туристской организации ЮНВТО - </w:t>
      </w:r>
      <w:proofErr w:type="spellStart"/>
      <w:r w:rsidRPr="00C523BB">
        <w:rPr>
          <w:spacing w:val="-4"/>
          <w:sz w:val="28"/>
          <w:szCs w:val="28"/>
          <w:lang w:val="ru-RU"/>
        </w:rPr>
        <w:t>World</w:t>
      </w:r>
      <w:proofErr w:type="spellEnd"/>
      <w:r w:rsidRPr="00C523BB">
        <w:rPr>
          <w:spacing w:val="-4"/>
          <w:sz w:val="28"/>
          <w:szCs w:val="28"/>
          <w:lang w:val="ru-RU"/>
        </w:rPr>
        <w:t xml:space="preserve"> </w:t>
      </w:r>
      <w:proofErr w:type="spellStart"/>
      <w:r w:rsidRPr="00C523BB">
        <w:rPr>
          <w:spacing w:val="-4"/>
          <w:sz w:val="28"/>
          <w:szCs w:val="28"/>
          <w:lang w:val="ru-RU"/>
        </w:rPr>
        <w:t>Tourism</w:t>
      </w:r>
      <w:proofErr w:type="spellEnd"/>
      <w:r w:rsidRPr="00C523BB">
        <w:rPr>
          <w:spacing w:val="-4"/>
          <w:sz w:val="28"/>
          <w:szCs w:val="28"/>
          <w:lang w:val="ru-RU"/>
        </w:rPr>
        <w:t xml:space="preserve"> </w:t>
      </w:r>
      <w:proofErr w:type="spellStart"/>
      <w:r w:rsidRPr="00C523BB">
        <w:rPr>
          <w:spacing w:val="-4"/>
          <w:sz w:val="28"/>
          <w:szCs w:val="28"/>
          <w:lang w:val="ru-RU"/>
        </w:rPr>
        <w:t>Organization</w:t>
      </w:r>
      <w:proofErr w:type="spellEnd"/>
      <w:r w:rsidRPr="00C523BB">
        <w:rPr>
          <w:spacing w:val="-4"/>
          <w:sz w:val="28"/>
          <w:szCs w:val="28"/>
          <w:lang w:val="ru-RU"/>
        </w:rPr>
        <w:t xml:space="preserve"> UNWTO. - </w:t>
      </w:r>
      <w:hyperlink r:id="rId9">
        <w:r w:rsidRPr="00C523BB">
          <w:rPr>
            <w:spacing w:val="-4"/>
            <w:sz w:val="28"/>
            <w:szCs w:val="28"/>
            <w:lang w:val="ru-RU"/>
          </w:rPr>
          <w:t>http://www2.unwto.org/ru</w:t>
        </w:r>
      </w:hyperlink>
    </w:p>
    <w:p w14:paraId="06538C81" w14:textId="3E170507"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3</w:t>
      </w:r>
      <w:r w:rsidR="00600333" w:rsidRPr="00C523BB">
        <w:rPr>
          <w:spacing w:val="-4"/>
          <w:sz w:val="28"/>
          <w:szCs w:val="28"/>
          <w:lang w:val="ru-RU"/>
        </w:rPr>
        <w:t xml:space="preserve">. Интернет-страница Всемирной Федерации ассоциаций туристских агентств (УФТАА) - </w:t>
      </w:r>
      <w:hyperlink r:id="rId10">
        <w:r w:rsidR="00600333" w:rsidRPr="00C523BB">
          <w:rPr>
            <w:spacing w:val="-4"/>
            <w:sz w:val="28"/>
            <w:szCs w:val="28"/>
            <w:lang w:val="ru-RU"/>
          </w:rPr>
          <w:t>http://www.uftaa.org/</w:t>
        </w:r>
      </w:hyperlink>
    </w:p>
    <w:p w14:paraId="4E41F439" w14:textId="7943B9F1"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4</w:t>
      </w:r>
      <w:r w:rsidR="00600333" w:rsidRPr="00C523BB">
        <w:rPr>
          <w:spacing w:val="-4"/>
          <w:sz w:val="28"/>
          <w:szCs w:val="28"/>
          <w:lang w:val="ru-RU"/>
        </w:rPr>
        <w:t xml:space="preserve">. Интернет-страница Российского союза туриндустрии - </w:t>
      </w:r>
      <w:hyperlink r:id="rId11">
        <w:r w:rsidR="00600333" w:rsidRPr="00C523BB">
          <w:rPr>
            <w:spacing w:val="-4"/>
            <w:sz w:val="28"/>
            <w:szCs w:val="28"/>
            <w:lang w:val="ru-RU"/>
          </w:rPr>
          <w:t>http://www.ro</w:t>
        </w:r>
      </w:hyperlink>
      <w:hyperlink r:id="rId12">
        <w:r w:rsidR="00600333" w:rsidRPr="00C523BB">
          <w:rPr>
            <w:spacing w:val="-4"/>
            <w:sz w:val="28"/>
            <w:szCs w:val="28"/>
            <w:lang w:val="ru-RU"/>
          </w:rPr>
          <w:t>stourunion.ru</w:t>
        </w:r>
      </w:hyperlink>
    </w:p>
    <w:p w14:paraId="5AC21449" w14:textId="0361043E"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5</w:t>
      </w:r>
      <w:r w:rsidR="00600333" w:rsidRPr="00C523BB">
        <w:rPr>
          <w:spacing w:val="-4"/>
          <w:sz w:val="28"/>
          <w:szCs w:val="28"/>
          <w:lang w:val="ru-RU"/>
        </w:rPr>
        <w:t>. Интернет-страница Министерства Финансов РФ</w:t>
      </w:r>
      <w:hyperlink r:id="rId13">
        <w:r w:rsidR="00600333" w:rsidRPr="00C523BB">
          <w:rPr>
            <w:spacing w:val="-4"/>
            <w:sz w:val="28"/>
            <w:szCs w:val="28"/>
            <w:lang w:val="ru-RU"/>
          </w:rPr>
          <w:t xml:space="preserve"> http://www.minfin.ru/</w:t>
        </w:r>
      </w:hyperlink>
    </w:p>
    <w:p w14:paraId="629114F3" w14:textId="417863CD"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6</w:t>
      </w:r>
      <w:r w:rsidR="00600333" w:rsidRPr="00C523BB">
        <w:rPr>
          <w:spacing w:val="-4"/>
          <w:sz w:val="28"/>
          <w:szCs w:val="28"/>
          <w:lang w:val="ru-RU"/>
        </w:rPr>
        <w:t>. Интернет-страница Международного  валютного  фонда</w:t>
      </w:r>
      <w:r w:rsidR="00600333" w:rsidRPr="00C523BB">
        <w:rPr>
          <w:spacing w:val="-4"/>
          <w:sz w:val="28"/>
          <w:szCs w:val="28"/>
          <w:lang w:val="ru-RU"/>
        </w:rPr>
        <w:tab/>
        <w:t xml:space="preserve">- </w:t>
      </w:r>
      <w:hyperlink r:id="rId14">
        <w:r w:rsidR="00600333" w:rsidRPr="00C523BB">
          <w:rPr>
            <w:spacing w:val="-4"/>
            <w:sz w:val="28"/>
            <w:szCs w:val="28"/>
            <w:lang w:val="ru-RU"/>
          </w:rPr>
          <w:t>http://www.</w:t>
        </w:r>
      </w:hyperlink>
      <w:hyperlink r:id="rId15">
        <w:r w:rsidR="00600333" w:rsidRPr="00C523BB">
          <w:rPr>
            <w:spacing w:val="-4"/>
            <w:sz w:val="28"/>
            <w:szCs w:val="28"/>
            <w:lang w:val="ru-RU"/>
          </w:rPr>
          <w:t>imf.org</w:t>
        </w:r>
      </w:hyperlink>
    </w:p>
    <w:p w14:paraId="72DDA5B6" w14:textId="7021303D"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7</w:t>
      </w:r>
      <w:r w:rsidR="00600333" w:rsidRPr="00C523BB">
        <w:rPr>
          <w:spacing w:val="-4"/>
          <w:sz w:val="28"/>
          <w:szCs w:val="28"/>
          <w:lang w:val="ru-RU"/>
        </w:rPr>
        <w:t xml:space="preserve">. Интернет-страница Всемирного банка - </w:t>
      </w:r>
      <w:hyperlink r:id="rId16">
        <w:r w:rsidR="00600333" w:rsidRPr="00C523BB">
          <w:rPr>
            <w:spacing w:val="-4"/>
            <w:sz w:val="28"/>
            <w:szCs w:val="28"/>
            <w:lang w:val="ru-RU"/>
          </w:rPr>
          <w:t>http://www.worldbank.com</w:t>
        </w:r>
      </w:hyperlink>
    </w:p>
    <w:p w14:paraId="5F56FF80" w14:textId="260CF7A5" w:rsidR="00600333" w:rsidRPr="00C523BB" w:rsidRDefault="00974E4B" w:rsidP="00C41D5F">
      <w:pPr>
        <w:pStyle w:val="a8"/>
        <w:spacing w:before="0" w:beforeAutospacing="0" w:after="0" w:afterAutospacing="0"/>
        <w:ind w:left="426" w:hanging="425"/>
        <w:jc w:val="both"/>
        <w:rPr>
          <w:spacing w:val="-4"/>
          <w:sz w:val="28"/>
          <w:szCs w:val="28"/>
          <w:lang w:val="ru-RU"/>
        </w:rPr>
      </w:pPr>
      <w:r w:rsidRPr="00C523BB">
        <w:rPr>
          <w:spacing w:val="-4"/>
          <w:sz w:val="28"/>
          <w:szCs w:val="28"/>
          <w:lang w:val="ru-RU"/>
        </w:rPr>
        <w:t>8</w:t>
      </w:r>
      <w:r w:rsidR="00600333" w:rsidRPr="00C523BB">
        <w:rPr>
          <w:spacing w:val="-4"/>
          <w:sz w:val="28"/>
          <w:szCs w:val="28"/>
          <w:lang w:val="ru-RU"/>
        </w:rPr>
        <w:t>. Справочная правовая система «Консультант Плюс - http://www.</w:t>
      </w:r>
      <w:hyperlink r:id="rId17">
        <w:r w:rsidR="00600333" w:rsidRPr="00C523BB">
          <w:rPr>
            <w:spacing w:val="-4"/>
            <w:sz w:val="28"/>
            <w:szCs w:val="28"/>
            <w:lang w:val="ru-RU"/>
          </w:rPr>
          <w:t>consultant.ru.</w:t>
        </w:r>
      </w:hyperlink>
    </w:p>
    <w:p w14:paraId="379F30AE" w14:textId="4DD36AAF" w:rsidR="009870E3" w:rsidRPr="00C523BB" w:rsidRDefault="00974E4B" w:rsidP="009870E3">
      <w:pPr>
        <w:rPr>
          <w:sz w:val="28"/>
          <w:szCs w:val="28"/>
        </w:rPr>
      </w:pPr>
      <w:r w:rsidRPr="00C523BB">
        <w:rPr>
          <w:sz w:val="28"/>
          <w:szCs w:val="28"/>
        </w:rPr>
        <w:t>9</w:t>
      </w:r>
      <w:r w:rsidR="00600333" w:rsidRPr="00C523BB">
        <w:rPr>
          <w:sz w:val="28"/>
          <w:szCs w:val="28"/>
        </w:rPr>
        <w:t>. </w:t>
      </w:r>
      <w:r w:rsidR="009870E3" w:rsidRPr="00C523BB">
        <w:rPr>
          <w:sz w:val="28"/>
          <w:szCs w:val="28"/>
        </w:rPr>
        <w:t>Электронные ресурсы БИК:</w:t>
      </w:r>
    </w:p>
    <w:p w14:paraId="435D1B6B"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lastRenderedPageBreak/>
        <w:t xml:space="preserve">Электронная библиотека Финансового университета (ЭБ) </w:t>
      </w:r>
      <w:hyperlink r:id="rId18" w:history="1">
        <w:r w:rsidRPr="00C523BB">
          <w:rPr>
            <w:rFonts w:eastAsiaTheme="minorHAnsi"/>
            <w:sz w:val="28"/>
            <w:szCs w:val="28"/>
            <w:lang w:eastAsia="en-US"/>
          </w:rPr>
          <w:t>http://elib.fa.ru/</w:t>
        </w:r>
      </w:hyperlink>
    </w:p>
    <w:p w14:paraId="65F1B3F5"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Электронно-библиотечная система BOOK.RU http://www.book.ru</w:t>
      </w:r>
    </w:p>
    <w:p w14:paraId="0491A0EA"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Электронно-библиотечная система «Университетская библиотека ОНЛАЙН» http://biblioclub.ru/</w:t>
      </w:r>
    </w:p>
    <w:p w14:paraId="61D6DB7E"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Электронно-библиотечная система </w:t>
      </w:r>
      <w:proofErr w:type="spellStart"/>
      <w:r w:rsidRPr="00C523BB">
        <w:rPr>
          <w:rFonts w:eastAsiaTheme="minorHAnsi"/>
          <w:sz w:val="28"/>
          <w:szCs w:val="28"/>
          <w:lang w:eastAsia="en-US"/>
        </w:rPr>
        <w:t>Znanium</w:t>
      </w:r>
      <w:proofErr w:type="spellEnd"/>
      <w:r w:rsidRPr="00C523BB">
        <w:rPr>
          <w:rFonts w:eastAsiaTheme="minorHAnsi"/>
          <w:sz w:val="28"/>
          <w:szCs w:val="28"/>
          <w:lang w:eastAsia="en-US"/>
        </w:rPr>
        <w:t xml:space="preserve"> http://www.znanium.com</w:t>
      </w:r>
    </w:p>
    <w:p w14:paraId="0AAF4A3E"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Электронно-библиотечная система издательства «ЮРАЙТ» https://urait.ru/</w:t>
      </w:r>
    </w:p>
    <w:p w14:paraId="01BFDB5C"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Электронно-библиотечная система издательства Проспект </w:t>
      </w:r>
      <w:hyperlink r:id="rId19" w:history="1">
        <w:r w:rsidRPr="00C523BB">
          <w:rPr>
            <w:rFonts w:eastAsiaTheme="minorHAnsi"/>
            <w:sz w:val="28"/>
            <w:szCs w:val="28"/>
            <w:lang w:eastAsia="en-US"/>
          </w:rPr>
          <w:t>http://ebs.prospekt.org/books</w:t>
        </w:r>
      </w:hyperlink>
    </w:p>
    <w:p w14:paraId="384EF9B1"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shd w:val="clear" w:color="auto" w:fill="FFFFFF"/>
          <w:lang w:eastAsia="en-US"/>
        </w:rPr>
        <w:t>Справочно-образовательная система</w:t>
      </w:r>
      <w:r w:rsidRPr="00C523BB">
        <w:rPr>
          <w:rFonts w:eastAsiaTheme="minorHAnsi"/>
          <w:sz w:val="28"/>
          <w:szCs w:val="28"/>
          <w:lang w:eastAsia="en-US"/>
        </w:rPr>
        <w:t xml:space="preserve"> </w:t>
      </w:r>
      <w:proofErr w:type="spellStart"/>
      <w:r w:rsidRPr="00C523BB">
        <w:rPr>
          <w:rFonts w:eastAsiaTheme="minorHAnsi"/>
          <w:sz w:val="28"/>
          <w:szCs w:val="28"/>
          <w:lang w:eastAsia="en-US"/>
        </w:rPr>
        <w:t>Актион</w:t>
      </w:r>
      <w:proofErr w:type="spellEnd"/>
      <w:r w:rsidRPr="00C523BB">
        <w:rPr>
          <w:rFonts w:eastAsiaTheme="minorHAnsi"/>
          <w:sz w:val="28"/>
          <w:szCs w:val="28"/>
          <w:lang w:eastAsia="en-US"/>
        </w:rPr>
        <w:t xml:space="preserve"> 360 https://action360.ru/</w:t>
      </w:r>
    </w:p>
    <w:p w14:paraId="48CDC7A8"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Деловая онлайн-библиотека </w:t>
      </w:r>
      <w:proofErr w:type="spellStart"/>
      <w:r w:rsidRPr="00C523BB">
        <w:rPr>
          <w:rFonts w:eastAsiaTheme="minorHAnsi"/>
          <w:sz w:val="28"/>
          <w:szCs w:val="28"/>
          <w:lang w:eastAsia="en-US"/>
        </w:rPr>
        <w:t>Alpina</w:t>
      </w:r>
      <w:proofErr w:type="spellEnd"/>
      <w:r w:rsidRPr="00C523BB">
        <w:rPr>
          <w:rFonts w:eastAsiaTheme="minorHAnsi"/>
          <w:sz w:val="28"/>
          <w:szCs w:val="28"/>
          <w:lang w:eastAsia="en-US"/>
        </w:rPr>
        <w:t xml:space="preserve"> </w:t>
      </w:r>
      <w:proofErr w:type="spellStart"/>
      <w:r w:rsidRPr="00C523BB">
        <w:rPr>
          <w:rFonts w:eastAsiaTheme="minorHAnsi"/>
          <w:sz w:val="28"/>
          <w:szCs w:val="28"/>
          <w:lang w:eastAsia="en-US"/>
        </w:rPr>
        <w:t>Digital</w:t>
      </w:r>
      <w:proofErr w:type="spellEnd"/>
      <w:r w:rsidRPr="00C523BB">
        <w:rPr>
          <w:rFonts w:eastAsiaTheme="minorHAnsi"/>
          <w:sz w:val="28"/>
          <w:szCs w:val="28"/>
          <w:lang w:eastAsia="en-US"/>
        </w:rPr>
        <w:t xml:space="preserve"> </w:t>
      </w:r>
      <w:hyperlink r:id="rId20" w:history="1">
        <w:r w:rsidRPr="00C523BB">
          <w:rPr>
            <w:rFonts w:eastAsiaTheme="minorHAnsi"/>
            <w:sz w:val="28"/>
            <w:szCs w:val="28"/>
            <w:lang w:eastAsia="en-US"/>
          </w:rPr>
          <w:t>http://lib.alpinadigital.ru/</w:t>
        </w:r>
      </w:hyperlink>
    </w:p>
    <w:p w14:paraId="19714609"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Электронная библиотека издательства «МИФ» («Манн, Иванов и Фербер») https://fa.miflib.ru/auth/#/registration</w:t>
      </w:r>
    </w:p>
    <w:p w14:paraId="29987E1E"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Интернет-библиотека СМИ </w:t>
      </w:r>
      <w:proofErr w:type="spellStart"/>
      <w:r w:rsidRPr="00C523BB">
        <w:rPr>
          <w:rFonts w:eastAsiaTheme="minorHAnsi"/>
          <w:sz w:val="28"/>
          <w:szCs w:val="28"/>
          <w:lang w:eastAsia="en-US"/>
        </w:rPr>
        <w:t>Public.Ru</w:t>
      </w:r>
      <w:proofErr w:type="spellEnd"/>
      <w:r w:rsidRPr="00C523BB">
        <w:rPr>
          <w:rFonts w:eastAsiaTheme="minorHAnsi"/>
          <w:sz w:val="28"/>
          <w:szCs w:val="28"/>
          <w:lang w:eastAsia="en-US"/>
        </w:rPr>
        <w:t xml:space="preserve"> https://public.ru/</w:t>
      </w:r>
    </w:p>
    <w:p w14:paraId="5A2B1D3D"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Электронная библиотека Издательского дома «Гребенников» https://grebennikon.ru/</w:t>
      </w:r>
    </w:p>
    <w:p w14:paraId="430D8CEB"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Научная электронная библиотека eLibrary.ru http://elibrary.ru  </w:t>
      </w:r>
    </w:p>
    <w:p w14:paraId="79E3F274"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Национальная электронная библиотека http://нэб.рф/</w:t>
      </w:r>
    </w:p>
    <w:p w14:paraId="38D9393D"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Финансовая справочная система «Финансовый директор» http://www.1fd.ru/</w:t>
      </w:r>
    </w:p>
    <w:p w14:paraId="00759E9F"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Ресурсы информационно-аналитического агентства по финансовым рынкам Cbonds.ru https://cbonds.ru/</w:t>
      </w:r>
    </w:p>
    <w:p w14:paraId="3B52FBD9"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СПАРК </w:t>
      </w:r>
      <w:hyperlink r:id="rId21" w:history="1">
        <w:r w:rsidRPr="00C523BB">
          <w:rPr>
            <w:rFonts w:eastAsiaTheme="minorHAnsi"/>
            <w:sz w:val="28"/>
            <w:szCs w:val="28"/>
            <w:u w:val="single"/>
            <w:lang w:eastAsia="en-US"/>
          </w:rPr>
          <w:t>https://spark-interfax.ru/</w:t>
        </w:r>
      </w:hyperlink>
    </w:p>
    <w:p w14:paraId="7994959D" w14:textId="77777777" w:rsidR="009870E3" w:rsidRPr="00C523BB" w:rsidRDefault="009870E3" w:rsidP="00974E4B">
      <w:pPr>
        <w:numPr>
          <w:ilvl w:val="0"/>
          <w:numId w:val="25"/>
        </w:numPr>
        <w:spacing w:after="160"/>
        <w:contextualSpacing/>
        <w:jc w:val="both"/>
        <w:rPr>
          <w:rFonts w:eastAsiaTheme="minorHAnsi"/>
          <w:sz w:val="28"/>
          <w:szCs w:val="28"/>
          <w:lang w:val="en-US" w:eastAsia="en-US"/>
        </w:rPr>
      </w:pPr>
      <w:r w:rsidRPr="00C523BB">
        <w:rPr>
          <w:rFonts w:eastAsiaTheme="minorHAnsi"/>
          <w:sz w:val="28"/>
          <w:szCs w:val="28"/>
          <w:lang w:val="en-US" w:eastAsia="en-US"/>
        </w:rPr>
        <w:t>STATISTA https://www.statista.com/</w:t>
      </w:r>
    </w:p>
    <w:p w14:paraId="543C8EE9" w14:textId="77777777" w:rsidR="009870E3" w:rsidRPr="00C523BB" w:rsidRDefault="009870E3" w:rsidP="00974E4B">
      <w:pPr>
        <w:numPr>
          <w:ilvl w:val="0"/>
          <w:numId w:val="25"/>
        </w:numPr>
        <w:spacing w:after="160"/>
        <w:contextualSpacing/>
        <w:jc w:val="both"/>
        <w:rPr>
          <w:rFonts w:eastAsiaTheme="minorHAnsi"/>
          <w:sz w:val="28"/>
          <w:szCs w:val="28"/>
          <w:lang w:val="en-US" w:eastAsia="en-US"/>
        </w:rPr>
      </w:pPr>
      <w:r w:rsidRPr="00C523BB">
        <w:rPr>
          <w:rFonts w:eastAsiaTheme="minorHAnsi"/>
          <w:sz w:val="28"/>
          <w:szCs w:val="28"/>
          <w:lang w:val="en-US" w:eastAsia="en-US"/>
        </w:rPr>
        <w:t>Academic Reference http://ar.cnki.net/ACADREF</w:t>
      </w:r>
    </w:p>
    <w:p w14:paraId="3243699F"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Пакет баз данных компании EBSCO </w:t>
      </w:r>
      <w:proofErr w:type="spellStart"/>
      <w:r w:rsidRPr="00C523BB">
        <w:rPr>
          <w:rFonts w:eastAsiaTheme="minorHAnsi"/>
          <w:sz w:val="28"/>
          <w:szCs w:val="28"/>
          <w:lang w:eastAsia="en-US"/>
        </w:rPr>
        <w:t>Publishing</w:t>
      </w:r>
      <w:proofErr w:type="spellEnd"/>
      <w:r w:rsidRPr="00C523BB">
        <w:rPr>
          <w:rFonts w:eastAsiaTheme="minorHAnsi"/>
          <w:sz w:val="28"/>
          <w:szCs w:val="28"/>
          <w:lang w:eastAsia="en-US"/>
        </w:rPr>
        <w:t xml:space="preserve">, крупнейшего </w:t>
      </w:r>
      <w:proofErr w:type="spellStart"/>
      <w:r w:rsidRPr="00C523BB">
        <w:rPr>
          <w:rFonts w:eastAsiaTheme="minorHAnsi"/>
          <w:sz w:val="28"/>
          <w:szCs w:val="28"/>
          <w:lang w:eastAsia="en-US"/>
        </w:rPr>
        <w:t>агрегатора</w:t>
      </w:r>
      <w:proofErr w:type="spellEnd"/>
      <w:r w:rsidRPr="00C523BB">
        <w:rPr>
          <w:rFonts w:eastAsiaTheme="minorHAnsi"/>
          <w:sz w:val="28"/>
          <w:szCs w:val="28"/>
          <w:lang w:eastAsia="en-US"/>
        </w:rPr>
        <w:t xml:space="preserve"> научных ресурсов ведущих издательств мира http://search.ebscohost.com</w:t>
      </w:r>
    </w:p>
    <w:p w14:paraId="5F37BE98" w14:textId="77777777" w:rsidR="009870E3" w:rsidRPr="00C523BB" w:rsidRDefault="009870E3" w:rsidP="00974E4B">
      <w:pPr>
        <w:numPr>
          <w:ilvl w:val="0"/>
          <w:numId w:val="25"/>
        </w:numPr>
        <w:spacing w:after="160"/>
        <w:contextualSpacing/>
        <w:jc w:val="both"/>
        <w:rPr>
          <w:rFonts w:eastAsiaTheme="minorHAnsi"/>
          <w:sz w:val="28"/>
          <w:szCs w:val="28"/>
          <w:lang w:eastAsia="en-US"/>
        </w:rPr>
      </w:pPr>
      <w:proofErr w:type="spellStart"/>
      <w:r w:rsidRPr="00C523BB">
        <w:rPr>
          <w:rFonts w:eastAsiaTheme="minorHAnsi"/>
          <w:sz w:val="28"/>
          <w:szCs w:val="28"/>
          <w:lang w:eastAsia="en-US"/>
        </w:rPr>
        <w:t>Henry</w:t>
      </w:r>
      <w:proofErr w:type="spellEnd"/>
      <w:r w:rsidRPr="00C523BB">
        <w:rPr>
          <w:rFonts w:eastAsiaTheme="minorHAnsi"/>
          <w:sz w:val="28"/>
          <w:szCs w:val="28"/>
          <w:lang w:eastAsia="en-US"/>
        </w:rPr>
        <w:t xml:space="preserve"> </w:t>
      </w:r>
      <w:proofErr w:type="spellStart"/>
      <w:r w:rsidRPr="00C523BB">
        <w:rPr>
          <w:rFonts w:eastAsiaTheme="minorHAnsi"/>
          <w:sz w:val="28"/>
          <w:szCs w:val="28"/>
          <w:lang w:eastAsia="en-US"/>
        </w:rPr>
        <w:t>Stewart</w:t>
      </w:r>
      <w:proofErr w:type="spellEnd"/>
      <w:r w:rsidRPr="00C523BB">
        <w:rPr>
          <w:rFonts w:eastAsiaTheme="minorHAnsi"/>
          <w:sz w:val="28"/>
          <w:szCs w:val="28"/>
          <w:lang w:eastAsia="en-US"/>
        </w:rPr>
        <w:t xml:space="preserve"> </w:t>
      </w:r>
      <w:proofErr w:type="spellStart"/>
      <w:r w:rsidRPr="00C523BB">
        <w:rPr>
          <w:rFonts w:eastAsiaTheme="minorHAnsi"/>
          <w:sz w:val="28"/>
          <w:szCs w:val="28"/>
          <w:lang w:eastAsia="en-US"/>
        </w:rPr>
        <w:t>Talks</w:t>
      </w:r>
      <w:proofErr w:type="spellEnd"/>
      <w:r w:rsidRPr="00C523BB">
        <w:rPr>
          <w:rFonts w:eastAsiaTheme="minorHAnsi"/>
          <w:sz w:val="28"/>
          <w:szCs w:val="28"/>
          <w:lang w:eastAsia="en-US"/>
        </w:rPr>
        <w:t>: Библиотека Онлайн Лекций по Бизнесу и Маркетингу https://hstalks.com/business/</w:t>
      </w:r>
    </w:p>
    <w:p w14:paraId="7897B225"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Электронная коллекция книг издательства </w:t>
      </w:r>
      <w:proofErr w:type="spellStart"/>
      <w:r w:rsidRPr="00C523BB">
        <w:rPr>
          <w:rFonts w:eastAsiaTheme="minorHAnsi"/>
          <w:sz w:val="28"/>
          <w:szCs w:val="28"/>
          <w:lang w:eastAsia="en-US"/>
        </w:rPr>
        <w:t>Springer</w:t>
      </w:r>
      <w:proofErr w:type="spellEnd"/>
      <w:r w:rsidRPr="00C523BB">
        <w:rPr>
          <w:rFonts w:eastAsiaTheme="minorHAnsi"/>
          <w:sz w:val="28"/>
          <w:szCs w:val="28"/>
          <w:lang w:eastAsia="en-US"/>
        </w:rPr>
        <w:t xml:space="preserve">:  </w:t>
      </w:r>
      <w:proofErr w:type="spellStart"/>
      <w:r w:rsidRPr="00C523BB">
        <w:rPr>
          <w:rFonts w:eastAsiaTheme="minorHAnsi"/>
          <w:sz w:val="28"/>
          <w:szCs w:val="28"/>
          <w:lang w:eastAsia="en-US"/>
        </w:rPr>
        <w:t>Springer</w:t>
      </w:r>
      <w:proofErr w:type="spellEnd"/>
      <w:r w:rsidRPr="00C523BB">
        <w:rPr>
          <w:rFonts w:eastAsiaTheme="minorHAnsi"/>
          <w:sz w:val="28"/>
          <w:szCs w:val="28"/>
          <w:lang w:eastAsia="en-US"/>
        </w:rPr>
        <w:t xml:space="preserve"> </w:t>
      </w:r>
      <w:proofErr w:type="spellStart"/>
      <w:r w:rsidRPr="00C523BB">
        <w:rPr>
          <w:rFonts w:eastAsiaTheme="minorHAnsi"/>
          <w:sz w:val="28"/>
          <w:szCs w:val="28"/>
          <w:lang w:eastAsia="en-US"/>
        </w:rPr>
        <w:t>eBooks</w:t>
      </w:r>
      <w:proofErr w:type="spellEnd"/>
      <w:r w:rsidRPr="00C523BB">
        <w:rPr>
          <w:rFonts w:eastAsiaTheme="minorHAnsi"/>
          <w:sz w:val="28"/>
          <w:szCs w:val="28"/>
          <w:lang w:eastAsia="en-US"/>
        </w:rPr>
        <w:t xml:space="preserve"> </w:t>
      </w:r>
      <w:hyperlink r:id="rId22" w:history="1">
        <w:r w:rsidRPr="00C523BB">
          <w:rPr>
            <w:rFonts w:eastAsiaTheme="minorHAnsi"/>
            <w:sz w:val="28"/>
            <w:szCs w:val="28"/>
            <w:lang w:eastAsia="en-US"/>
          </w:rPr>
          <w:t>http://link.springer.com/</w:t>
        </w:r>
      </w:hyperlink>
    </w:p>
    <w:p w14:paraId="6E9A28FA"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Электронные продукты издательства </w:t>
      </w:r>
      <w:proofErr w:type="spellStart"/>
      <w:r w:rsidRPr="00C523BB">
        <w:rPr>
          <w:rFonts w:eastAsiaTheme="minorHAnsi"/>
          <w:sz w:val="28"/>
          <w:szCs w:val="28"/>
          <w:lang w:eastAsia="en-US"/>
        </w:rPr>
        <w:t>Elsevier</w:t>
      </w:r>
      <w:proofErr w:type="spellEnd"/>
      <w:r w:rsidRPr="00C523BB">
        <w:rPr>
          <w:rFonts w:eastAsiaTheme="minorHAnsi"/>
          <w:sz w:val="28"/>
          <w:szCs w:val="28"/>
          <w:lang w:eastAsia="en-US"/>
        </w:rPr>
        <w:t xml:space="preserve"> </w:t>
      </w:r>
      <w:hyperlink r:id="rId23" w:history="1">
        <w:r w:rsidRPr="00C523BB">
          <w:rPr>
            <w:rFonts w:eastAsiaTheme="minorHAnsi"/>
            <w:sz w:val="28"/>
            <w:szCs w:val="28"/>
            <w:lang w:eastAsia="en-US"/>
          </w:rPr>
          <w:t>http://www.sciencedirect.com</w:t>
        </w:r>
      </w:hyperlink>
    </w:p>
    <w:p w14:paraId="2B23029F" w14:textId="77777777" w:rsidR="009870E3" w:rsidRPr="00C523BB" w:rsidRDefault="009870E3" w:rsidP="00974E4B">
      <w:pPr>
        <w:numPr>
          <w:ilvl w:val="0"/>
          <w:numId w:val="25"/>
        </w:numPr>
        <w:spacing w:after="160"/>
        <w:contextualSpacing/>
        <w:jc w:val="both"/>
        <w:rPr>
          <w:rFonts w:eastAsiaTheme="minorHAnsi"/>
          <w:sz w:val="28"/>
          <w:szCs w:val="28"/>
          <w:lang w:val="en-US" w:eastAsia="en-US"/>
        </w:rPr>
      </w:pPr>
      <w:r w:rsidRPr="00C523BB">
        <w:rPr>
          <w:rFonts w:eastAsiaTheme="minorHAnsi"/>
          <w:sz w:val="28"/>
          <w:szCs w:val="28"/>
          <w:lang w:val="en-US" w:eastAsia="en-US"/>
        </w:rPr>
        <w:t xml:space="preserve">Emerald: Management </w:t>
      </w:r>
      <w:proofErr w:type="spellStart"/>
      <w:r w:rsidRPr="00C523BB">
        <w:rPr>
          <w:rFonts w:eastAsiaTheme="minorHAnsi"/>
          <w:sz w:val="28"/>
          <w:szCs w:val="28"/>
          <w:lang w:val="en-US" w:eastAsia="en-US"/>
        </w:rPr>
        <w:t>eJournal</w:t>
      </w:r>
      <w:proofErr w:type="spellEnd"/>
      <w:r w:rsidRPr="00C523BB">
        <w:rPr>
          <w:rFonts w:eastAsiaTheme="minorHAnsi"/>
          <w:sz w:val="28"/>
          <w:szCs w:val="28"/>
          <w:lang w:val="en-US" w:eastAsia="en-US"/>
        </w:rPr>
        <w:t xml:space="preserve"> Portfolio </w:t>
      </w:r>
      <w:hyperlink r:id="rId24" w:history="1">
        <w:r w:rsidRPr="00C523BB">
          <w:rPr>
            <w:rFonts w:eastAsiaTheme="minorHAnsi"/>
            <w:sz w:val="28"/>
            <w:szCs w:val="28"/>
            <w:lang w:val="en-US" w:eastAsia="en-US"/>
          </w:rPr>
          <w:t>https://www.emerald.com/insight/</w:t>
        </w:r>
      </w:hyperlink>
    </w:p>
    <w:p w14:paraId="792854B7" w14:textId="77777777" w:rsidR="009870E3" w:rsidRPr="00C523BB" w:rsidRDefault="009870E3" w:rsidP="00974E4B">
      <w:pPr>
        <w:numPr>
          <w:ilvl w:val="0"/>
          <w:numId w:val="25"/>
        </w:numPr>
        <w:ind w:left="714" w:hanging="357"/>
        <w:jc w:val="both"/>
        <w:rPr>
          <w:bCs/>
          <w:sz w:val="28"/>
          <w:szCs w:val="28"/>
          <w:lang w:val="en-US"/>
        </w:rPr>
      </w:pPr>
      <w:r w:rsidRPr="00C523BB">
        <w:rPr>
          <w:bCs/>
          <w:sz w:val="28"/>
          <w:szCs w:val="28"/>
          <w:lang w:val="en-US"/>
        </w:rPr>
        <w:t xml:space="preserve">JSTOR. Arts &amp; Sciences I Collection </w:t>
      </w:r>
      <w:hyperlink r:id="rId25" w:history="1">
        <w:r w:rsidRPr="00C523BB">
          <w:rPr>
            <w:sz w:val="28"/>
            <w:szCs w:val="28"/>
            <w:lang w:val="en-US"/>
          </w:rPr>
          <w:t>https://www.jstor.org/</w:t>
        </w:r>
      </w:hyperlink>
    </w:p>
    <w:p w14:paraId="1B46F136" w14:textId="77777777" w:rsidR="009870E3" w:rsidRPr="00C523BB" w:rsidRDefault="009870E3" w:rsidP="00974E4B">
      <w:pPr>
        <w:numPr>
          <w:ilvl w:val="0"/>
          <w:numId w:val="25"/>
        </w:numPr>
        <w:spacing w:after="160"/>
        <w:contextualSpacing/>
        <w:rPr>
          <w:sz w:val="28"/>
          <w:szCs w:val="28"/>
          <w:shd w:val="clear" w:color="auto" w:fill="FFFFFF"/>
        </w:rPr>
      </w:pPr>
      <w:r w:rsidRPr="00C523BB">
        <w:rPr>
          <w:rFonts w:eastAsiaTheme="minorHAnsi"/>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C523BB">
        <w:rPr>
          <w:rFonts w:eastAsiaTheme="minorHAnsi"/>
          <w:sz w:val="28"/>
          <w:szCs w:val="28"/>
          <w:shd w:val="clear" w:color="auto" w:fill="FFFFFF"/>
          <w:lang w:eastAsia="en-US"/>
        </w:rPr>
        <w:t>iLibrary</w:t>
      </w:r>
      <w:proofErr w:type="spellEnd"/>
      <w:r w:rsidRPr="00C523BB">
        <w:rPr>
          <w:rFonts w:eastAsiaTheme="minorHAnsi"/>
          <w:sz w:val="28"/>
          <w:szCs w:val="28"/>
          <w:shd w:val="clear" w:color="auto" w:fill="FFFFFF"/>
          <w:lang w:eastAsia="en-US"/>
        </w:rPr>
        <w:t xml:space="preserve"> </w:t>
      </w:r>
      <w:hyperlink r:id="rId26" w:history="1">
        <w:r w:rsidRPr="00C523BB">
          <w:rPr>
            <w:sz w:val="28"/>
            <w:szCs w:val="28"/>
            <w:shd w:val="clear" w:color="auto" w:fill="FFFFFF"/>
          </w:rPr>
          <w:t>https://www.oecd-ilibrary.org/</w:t>
        </w:r>
      </w:hyperlink>
    </w:p>
    <w:p w14:paraId="0BA05A7F" w14:textId="77777777" w:rsidR="009870E3" w:rsidRPr="00C523BB" w:rsidRDefault="009870E3" w:rsidP="00974E4B">
      <w:pPr>
        <w:numPr>
          <w:ilvl w:val="0"/>
          <w:numId w:val="25"/>
        </w:numPr>
        <w:spacing w:after="160"/>
        <w:contextualSpacing/>
        <w:jc w:val="both"/>
        <w:rPr>
          <w:rFonts w:eastAsiaTheme="minorHAnsi"/>
          <w:sz w:val="28"/>
          <w:szCs w:val="28"/>
          <w:lang w:eastAsia="en-US"/>
        </w:rPr>
      </w:pPr>
      <w:r w:rsidRPr="00C523BB">
        <w:rPr>
          <w:rFonts w:eastAsiaTheme="minorHAns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523BB">
        <w:rPr>
          <w:rFonts w:eastAsiaTheme="minorHAnsi"/>
          <w:sz w:val="28"/>
          <w:szCs w:val="28"/>
          <w:lang w:eastAsia="en-US"/>
        </w:rPr>
        <w:t>управления»  http://eduvideo.online/</w:t>
      </w:r>
      <w:proofErr w:type="gramEnd"/>
    </w:p>
    <w:p w14:paraId="21BC5E41" w14:textId="77777777" w:rsidR="009870E3" w:rsidRPr="00C523BB" w:rsidRDefault="009870E3" w:rsidP="00974E4B">
      <w:pPr>
        <w:numPr>
          <w:ilvl w:val="0"/>
          <w:numId w:val="25"/>
        </w:numPr>
        <w:spacing w:after="160"/>
        <w:contextualSpacing/>
        <w:jc w:val="both"/>
        <w:rPr>
          <w:rFonts w:eastAsiaTheme="minorHAnsi"/>
          <w:bCs/>
          <w:sz w:val="28"/>
          <w:szCs w:val="28"/>
          <w:lang w:eastAsia="en-US"/>
        </w:rPr>
      </w:pPr>
      <w:r w:rsidRPr="00C523BB">
        <w:rPr>
          <w:rFonts w:eastAsiaTheme="minorHAnsi"/>
          <w:sz w:val="28"/>
          <w:szCs w:val="28"/>
          <w:lang w:eastAsia="en-US"/>
        </w:rPr>
        <w:lastRenderedPageBreak/>
        <w:t xml:space="preserve">База данных научных журналов издательства </w:t>
      </w:r>
      <w:proofErr w:type="spellStart"/>
      <w:r w:rsidRPr="00C523BB">
        <w:rPr>
          <w:rFonts w:eastAsiaTheme="minorHAnsi"/>
          <w:sz w:val="28"/>
          <w:szCs w:val="28"/>
          <w:lang w:eastAsia="en-US"/>
        </w:rPr>
        <w:t>Wiley</w:t>
      </w:r>
      <w:proofErr w:type="spellEnd"/>
      <w:r w:rsidRPr="00C523BB">
        <w:rPr>
          <w:rFonts w:eastAsiaTheme="minorHAnsi"/>
          <w:sz w:val="28"/>
          <w:szCs w:val="28"/>
          <w:lang w:eastAsia="en-US"/>
        </w:rPr>
        <w:t xml:space="preserve"> </w:t>
      </w:r>
      <w:hyperlink r:id="rId27" w:history="1">
        <w:r w:rsidRPr="00C523BB">
          <w:rPr>
            <w:rFonts w:eastAsiaTheme="minorHAnsi"/>
            <w:sz w:val="28"/>
            <w:szCs w:val="28"/>
            <w:lang w:eastAsia="en-US"/>
          </w:rPr>
          <w:t>https://onlinelibrary.wiley.com/</w:t>
        </w:r>
      </w:hyperlink>
    </w:p>
    <w:p w14:paraId="5278AC38" w14:textId="77777777" w:rsidR="009870E3" w:rsidRPr="00C523BB" w:rsidRDefault="009870E3" w:rsidP="00974E4B">
      <w:pPr>
        <w:numPr>
          <w:ilvl w:val="0"/>
          <w:numId w:val="27"/>
        </w:numPr>
        <w:spacing w:after="160"/>
        <w:ind w:left="709" w:hanging="425"/>
        <w:contextualSpacing/>
        <w:jc w:val="both"/>
        <w:rPr>
          <w:rFonts w:eastAsiaTheme="minorHAnsi"/>
          <w:bCs/>
          <w:sz w:val="28"/>
          <w:szCs w:val="28"/>
          <w:lang w:eastAsia="en-US"/>
        </w:rPr>
      </w:pPr>
      <w:r w:rsidRPr="00C523BB">
        <w:rPr>
          <w:rFonts w:eastAsiaTheme="minorHAnsi"/>
          <w:bCs/>
          <w:sz w:val="28"/>
          <w:szCs w:val="28"/>
          <w:lang w:eastAsia="en-US"/>
        </w:rPr>
        <w:t>Цифровой архив научных журналов: http://arch.neicon.ru/xmlui/</w:t>
      </w:r>
    </w:p>
    <w:p w14:paraId="7A73BA8E"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Annual Reviews</w:t>
      </w:r>
    </w:p>
    <w:p w14:paraId="44C8CE19"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-Cambridge University Press</w:t>
      </w:r>
    </w:p>
    <w:p w14:paraId="6697804D"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The Institute of Physics (IOP) Publishing</w:t>
      </w:r>
    </w:p>
    <w:p w14:paraId="5D220767"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xml:space="preserve">- Nature  </w:t>
      </w:r>
    </w:p>
    <w:p w14:paraId="7D82D6CD"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Oxford University Press</w:t>
      </w:r>
    </w:p>
    <w:p w14:paraId="1F777541"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Royal Society of Chemistry</w:t>
      </w:r>
    </w:p>
    <w:p w14:paraId="44D9FEFA"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SAGE Publications</w:t>
      </w:r>
    </w:p>
    <w:p w14:paraId="7A1797C8"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Science</w:t>
      </w:r>
    </w:p>
    <w:p w14:paraId="7626C120" w14:textId="77777777" w:rsidR="009870E3" w:rsidRPr="00C523BB" w:rsidRDefault="009870E3" w:rsidP="00974E4B">
      <w:pPr>
        <w:ind w:left="709"/>
        <w:contextualSpacing/>
        <w:rPr>
          <w:rFonts w:eastAsiaTheme="minorHAnsi"/>
          <w:bCs/>
          <w:sz w:val="28"/>
          <w:szCs w:val="28"/>
          <w:lang w:val="en-US" w:eastAsia="en-US"/>
        </w:rPr>
      </w:pPr>
      <w:r w:rsidRPr="00C523BB">
        <w:rPr>
          <w:rFonts w:eastAsiaTheme="minorHAnsi"/>
          <w:bCs/>
          <w:sz w:val="28"/>
          <w:szCs w:val="28"/>
          <w:lang w:val="en-US" w:eastAsia="en-US"/>
        </w:rPr>
        <w:t>- Taylor &amp; Francis Group</w:t>
      </w:r>
    </w:p>
    <w:p w14:paraId="6FAB3532" w14:textId="77777777" w:rsidR="00C41D5F" w:rsidRPr="00C41D5F" w:rsidRDefault="00C41D5F" w:rsidP="00C41D5F">
      <w:pPr>
        <w:pStyle w:val="aff4"/>
        <w:spacing w:after="0" w:line="276" w:lineRule="auto"/>
        <w:contextualSpacing w:val="0"/>
        <w:rPr>
          <w:rFonts w:ascii="Times New Roman" w:hAnsi="Times New Roman"/>
          <w:sz w:val="28"/>
          <w:szCs w:val="28"/>
          <w:lang w:val="en-US"/>
        </w:rPr>
      </w:pPr>
    </w:p>
    <w:p w14:paraId="6D12CBBA" w14:textId="37B3356F" w:rsidR="002E6827" w:rsidRPr="00C41D5F" w:rsidRDefault="002E6827" w:rsidP="00C41D5F">
      <w:pPr>
        <w:spacing w:line="276" w:lineRule="auto"/>
        <w:rPr>
          <w:b/>
          <w:sz w:val="28"/>
          <w:szCs w:val="28"/>
        </w:rPr>
      </w:pPr>
      <w:r w:rsidRPr="00C41D5F">
        <w:rPr>
          <w:b/>
          <w:sz w:val="28"/>
          <w:szCs w:val="28"/>
        </w:rPr>
        <w:t>10.</w:t>
      </w:r>
      <w:r w:rsidR="005B7FB0" w:rsidRPr="00C41D5F">
        <w:rPr>
          <w:b/>
          <w:sz w:val="28"/>
          <w:szCs w:val="28"/>
        </w:rPr>
        <w:t> </w:t>
      </w:r>
      <w:r w:rsidRPr="00C41D5F">
        <w:rPr>
          <w:b/>
          <w:sz w:val="28"/>
          <w:szCs w:val="28"/>
        </w:rPr>
        <w:t>Методические указания для обучающихся по освоению дисциплины</w:t>
      </w:r>
    </w:p>
    <w:p w14:paraId="58FDE500" w14:textId="2857298D" w:rsidR="0029413D" w:rsidRPr="00C41D5F" w:rsidRDefault="002E6827" w:rsidP="00974E4B">
      <w:pPr>
        <w:pStyle w:val="Style6"/>
        <w:widowControl/>
        <w:tabs>
          <w:tab w:val="left" w:pos="142"/>
        </w:tabs>
        <w:ind w:firstLine="709"/>
        <w:jc w:val="both"/>
        <w:rPr>
          <w:rFonts w:eastAsia="Calibri"/>
          <w:sz w:val="28"/>
          <w:szCs w:val="28"/>
        </w:rPr>
      </w:pPr>
      <w:r w:rsidRPr="00C41D5F">
        <w:rPr>
          <w:rStyle w:val="FontStyle17"/>
          <w:rFonts w:asciiTheme="majorBidi" w:hAnsiTheme="majorBidi" w:cs="Times New Roman (Заголовки (сло"/>
          <w:sz w:val="28"/>
          <w:szCs w:val="28"/>
        </w:rPr>
        <w:t>Студентам при подготовке следует использовать нормативные док</w:t>
      </w:r>
      <w:r w:rsidR="0029413D" w:rsidRPr="00C41D5F">
        <w:rPr>
          <w:rStyle w:val="FontStyle17"/>
          <w:rFonts w:asciiTheme="majorBidi" w:hAnsiTheme="majorBidi" w:cs="Times New Roman (Заголовки (сло"/>
          <w:sz w:val="28"/>
          <w:szCs w:val="28"/>
        </w:rPr>
        <w:t>ументы Финансового университета</w:t>
      </w:r>
      <w:r w:rsidR="0029413D" w:rsidRPr="00C41D5F">
        <w:rPr>
          <w:rFonts w:eastAsia="Calibri"/>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29413D" w:rsidRPr="00C41D5F">
        <w:rPr>
          <w:rFonts w:eastAsia="Calibri"/>
          <w:sz w:val="28"/>
          <w:szCs w:val="28"/>
        </w:rPr>
        <w:t>бакалавриата</w:t>
      </w:r>
      <w:proofErr w:type="spellEnd"/>
      <w:r w:rsidR="0029413D" w:rsidRPr="00C41D5F">
        <w:rPr>
          <w:rFonts w:eastAsia="Calibri"/>
          <w:sz w:val="28"/>
          <w:szCs w:val="28"/>
        </w:rPr>
        <w:t xml:space="preserve"> и магистратуры в Финансовом университете, утвержденные приказом </w:t>
      </w:r>
      <w:proofErr w:type="spellStart"/>
      <w:r w:rsidR="0029413D" w:rsidRPr="00C41D5F">
        <w:rPr>
          <w:rFonts w:eastAsia="Calibri"/>
          <w:sz w:val="28"/>
          <w:szCs w:val="28"/>
        </w:rPr>
        <w:t>Финуниверситета</w:t>
      </w:r>
      <w:proofErr w:type="spellEnd"/>
      <w:r w:rsidR="0029413D" w:rsidRPr="00C41D5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29413D" w:rsidRPr="00C41D5F">
        <w:rPr>
          <w:rFonts w:eastAsia="Calibri"/>
          <w:sz w:val="28"/>
          <w:szCs w:val="28"/>
        </w:rPr>
        <w:t>Финуниверситета</w:t>
      </w:r>
      <w:proofErr w:type="spellEnd"/>
      <w:r w:rsidR="0029413D" w:rsidRPr="00C41D5F">
        <w:rPr>
          <w:rFonts w:eastAsia="Calibri"/>
          <w:sz w:val="28"/>
          <w:szCs w:val="28"/>
        </w:rPr>
        <w:t>»), использовать методические рекомендации департамента.</w:t>
      </w:r>
    </w:p>
    <w:p w14:paraId="14C69EFD" w14:textId="77777777" w:rsidR="002E6827" w:rsidRPr="00C41D5F" w:rsidRDefault="002E6827" w:rsidP="00974E4B">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лекционным занятиям</w:t>
      </w:r>
    </w:p>
    <w:p w14:paraId="22CE02CA" w14:textId="77777777" w:rsidR="002E6827" w:rsidRPr="00C41D5F"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C41D5F"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C41D5F" w:rsidRDefault="002E6827" w:rsidP="00974E4B">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C41D5F"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Студентам следует:</w:t>
      </w:r>
    </w:p>
    <w:p w14:paraId="39B625E4" w14:textId="7A4A6C1F" w:rsidR="00C03CFF" w:rsidRPr="00C41D5F" w:rsidRDefault="00C03CFF" w:rsidP="00974E4B">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04007997" w:rsidR="00C03CFF" w:rsidRPr="00C41D5F" w:rsidRDefault="0029413D" w:rsidP="00974E4B">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xml:space="preserve">- </w:t>
      </w:r>
      <w:r w:rsidR="002E6827" w:rsidRPr="00C41D5F">
        <w:rPr>
          <w:rStyle w:val="FontStyle17"/>
          <w:rFonts w:asciiTheme="majorBidi" w:hAnsiTheme="majorBidi" w:cstheme="majorBidi"/>
          <w:sz w:val="28"/>
          <w:szCs w:val="28"/>
        </w:rPr>
        <w:t>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C41D5F" w:rsidRDefault="00C03CFF" w:rsidP="00974E4B">
      <w:pPr>
        <w:pStyle w:val="Style9"/>
        <w:widowControl/>
        <w:tabs>
          <w:tab w:val="left" w:pos="142"/>
          <w:tab w:val="left" w:pos="898"/>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 </w:t>
      </w:r>
      <w:r w:rsidR="002E6827" w:rsidRPr="00C41D5F">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C41D5F" w:rsidRDefault="002E6827" w:rsidP="00974E4B">
      <w:pPr>
        <w:pStyle w:val="Style9"/>
        <w:widowControl/>
        <w:numPr>
          <w:ilvl w:val="0"/>
          <w:numId w:val="16"/>
        </w:numPr>
        <w:tabs>
          <w:tab w:val="left" w:pos="142"/>
          <w:tab w:val="left" w:pos="725"/>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C41D5F" w:rsidRDefault="002E6827" w:rsidP="00974E4B">
      <w:pPr>
        <w:pStyle w:val="Style9"/>
        <w:widowControl/>
        <w:tabs>
          <w:tab w:val="left" w:pos="142"/>
          <w:tab w:val="left" w:pos="730"/>
        </w:tabs>
        <w:ind w:firstLine="709"/>
        <w:jc w:val="both"/>
        <w:rPr>
          <w:rStyle w:val="FontStyle17"/>
          <w:rFonts w:asciiTheme="majorBidi" w:hAnsiTheme="majorBidi" w:cs="Times New Roman (Заголовки (сло"/>
          <w:spacing w:val="-6"/>
          <w:sz w:val="28"/>
          <w:szCs w:val="28"/>
        </w:rPr>
      </w:pPr>
      <w:r w:rsidRPr="00C41D5F">
        <w:rPr>
          <w:rStyle w:val="FontStyle17"/>
          <w:rFonts w:asciiTheme="majorBidi" w:hAnsiTheme="majorBidi" w:cs="Times New Roman (Заголовки (сло"/>
          <w:spacing w:val="-6"/>
          <w:sz w:val="28"/>
          <w:szCs w:val="28"/>
        </w:rPr>
        <w:t>-</w:t>
      </w:r>
      <w:r w:rsidR="00C03CFF" w:rsidRPr="00C41D5F">
        <w:rPr>
          <w:rStyle w:val="FontStyle17"/>
          <w:rFonts w:asciiTheme="majorBidi" w:hAnsiTheme="majorBidi" w:cs="Times New Roman (Заголовки (сло"/>
          <w:spacing w:val="-6"/>
          <w:sz w:val="28"/>
          <w:szCs w:val="28"/>
        </w:rPr>
        <w:t> </w:t>
      </w:r>
      <w:r w:rsidRPr="00C41D5F">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C41D5F" w:rsidRDefault="002E6827" w:rsidP="00974E4B">
      <w:pPr>
        <w:pStyle w:val="Style9"/>
        <w:widowControl/>
        <w:tabs>
          <w:tab w:val="left" w:pos="142"/>
          <w:tab w:val="left" w:pos="912"/>
        </w:tabs>
        <w:ind w:firstLine="709"/>
        <w:jc w:val="both"/>
        <w:rPr>
          <w:rStyle w:val="FontStyle17"/>
          <w:rFonts w:asciiTheme="majorBidi" w:hAnsiTheme="majorBidi" w:cstheme="majorBidi"/>
          <w:sz w:val="28"/>
          <w:szCs w:val="28"/>
        </w:rPr>
      </w:pPr>
      <w:r w:rsidRPr="00C41D5F">
        <w:rPr>
          <w:rStyle w:val="FontStyle17"/>
          <w:rFonts w:asciiTheme="majorBidi" w:hAnsiTheme="majorBidi" w:cstheme="majorBidi"/>
          <w:sz w:val="28"/>
          <w:szCs w:val="28"/>
        </w:rPr>
        <w:lastRenderedPageBreak/>
        <w:t>-</w:t>
      </w:r>
      <w:r w:rsidR="00C03CFF" w:rsidRPr="00C41D5F">
        <w:rPr>
          <w:rStyle w:val="FontStyle17"/>
          <w:rFonts w:asciiTheme="majorBidi" w:hAnsiTheme="majorBidi" w:cstheme="majorBidi"/>
          <w:sz w:val="28"/>
          <w:szCs w:val="28"/>
        </w:rPr>
        <w:t> </w:t>
      </w:r>
      <w:r w:rsidRPr="00C41D5F">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BEB4A01" w14:textId="77777777" w:rsidR="002E6827" w:rsidRPr="00C41D5F" w:rsidRDefault="002E6827" w:rsidP="00974E4B">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C41D5F">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29413D" w:rsidRDefault="002E6827" w:rsidP="00974E4B">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C41D5F">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w:t>
      </w:r>
      <w:r w:rsidRPr="0029413D">
        <w:rPr>
          <w:rStyle w:val="FontStyle17"/>
          <w:rFonts w:asciiTheme="majorBidi" w:hAnsiTheme="majorBidi" w:cs="Times New Roman (Заголовки (сло"/>
          <w:spacing w:val="-4"/>
          <w:sz w:val="28"/>
          <w:szCs w:val="28"/>
        </w:rPr>
        <w:t xml:space="preserve">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29413D"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29413D"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Студентам следует:</w:t>
      </w:r>
    </w:p>
    <w:p w14:paraId="18A4A087" w14:textId="77777777" w:rsidR="00C03CFF" w:rsidRPr="0029413D" w:rsidRDefault="002E6827" w:rsidP="00974E4B">
      <w:pPr>
        <w:pStyle w:val="Style9"/>
        <w:widowControl/>
        <w:tabs>
          <w:tab w:val="left" w:pos="142"/>
          <w:tab w:val="left" w:pos="710"/>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29413D" w:rsidRDefault="00C03CFF" w:rsidP="00974E4B">
      <w:pPr>
        <w:pStyle w:val="Style9"/>
        <w:widowControl/>
        <w:tabs>
          <w:tab w:val="left" w:pos="142"/>
          <w:tab w:val="left" w:pos="710"/>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 </w:t>
      </w:r>
      <w:r w:rsidR="002E6827" w:rsidRPr="0029413D">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29413D" w:rsidRDefault="002E6827" w:rsidP="00974E4B">
      <w:pPr>
        <w:pStyle w:val="Style9"/>
        <w:widowControl/>
        <w:tabs>
          <w:tab w:val="left" w:pos="142"/>
          <w:tab w:val="left" w:pos="725"/>
        </w:tabs>
        <w:ind w:firstLine="709"/>
        <w:jc w:val="both"/>
        <w:rPr>
          <w:rStyle w:val="FontStyle17"/>
          <w:rFonts w:asciiTheme="majorBidi" w:hAnsiTheme="majorBidi" w:cstheme="majorBidi"/>
          <w:sz w:val="28"/>
          <w:szCs w:val="28"/>
        </w:rPr>
      </w:pPr>
      <w:r w:rsidRPr="0029413D">
        <w:rPr>
          <w:rStyle w:val="FontStyle17"/>
          <w:rFonts w:asciiTheme="majorBidi" w:hAnsiTheme="majorBidi" w:cstheme="majorBidi"/>
          <w:sz w:val="28"/>
          <w:szCs w:val="28"/>
        </w:rPr>
        <w:t>-</w:t>
      </w:r>
      <w:r w:rsidR="00C03CFF" w:rsidRPr="0029413D">
        <w:rPr>
          <w:rStyle w:val="FontStyle17"/>
          <w:rFonts w:asciiTheme="majorBidi" w:hAnsiTheme="majorBidi" w:cstheme="majorBidi"/>
          <w:sz w:val="28"/>
          <w:szCs w:val="28"/>
        </w:rPr>
        <w:t> </w:t>
      </w:r>
      <w:r w:rsidRPr="0029413D">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2D71224D" w:rsidR="002E6827" w:rsidRPr="0029413D" w:rsidRDefault="002E6827" w:rsidP="00974E4B">
      <w:pPr>
        <w:pStyle w:val="Style5"/>
        <w:widowControl/>
        <w:tabs>
          <w:tab w:val="left" w:pos="142"/>
        </w:tabs>
        <w:ind w:firstLine="709"/>
        <w:jc w:val="both"/>
        <w:rPr>
          <w:rStyle w:val="FontStyle15"/>
          <w:rFonts w:asciiTheme="majorBidi" w:hAnsiTheme="majorBidi" w:cstheme="majorBidi"/>
          <w:sz w:val="28"/>
          <w:szCs w:val="28"/>
        </w:rPr>
      </w:pPr>
      <w:r w:rsidRPr="0029413D">
        <w:rPr>
          <w:rStyle w:val="FontStyle15"/>
          <w:rFonts w:asciiTheme="majorBidi" w:hAnsiTheme="majorBidi" w:cstheme="majorBidi"/>
          <w:sz w:val="28"/>
          <w:szCs w:val="28"/>
        </w:rPr>
        <w:t>Методические рекомендации по подготовке доклада</w:t>
      </w:r>
    </w:p>
    <w:p w14:paraId="4A8BCC3D" w14:textId="683DAB9A" w:rsidR="002E6827" w:rsidRPr="00463200" w:rsidRDefault="002E6827" w:rsidP="00974E4B">
      <w:pPr>
        <w:pStyle w:val="Style6"/>
        <w:widowControl/>
        <w:tabs>
          <w:tab w:val="left" w:pos="142"/>
        </w:tabs>
        <w:ind w:firstLine="709"/>
        <w:jc w:val="both"/>
        <w:rPr>
          <w:rStyle w:val="FontStyle17"/>
          <w:rFonts w:asciiTheme="majorBidi" w:hAnsiTheme="majorBidi" w:cs="Times New Roman (Заголовки (сло"/>
          <w:spacing w:val="-4"/>
          <w:sz w:val="28"/>
          <w:szCs w:val="28"/>
        </w:rPr>
      </w:pPr>
      <w:r w:rsidRPr="00463200">
        <w:rPr>
          <w:rStyle w:val="FontStyle17"/>
          <w:rFonts w:asciiTheme="majorBidi" w:hAnsiTheme="majorBidi" w:cs="Times New Roman (Заголовки (сло"/>
          <w:spacing w:val="-4"/>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14:paraId="702719FF" w14:textId="44CAA1C1" w:rsidR="002E6827" w:rsidRPr="00463200"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14:paraId="271D43AC" w14:textId="2CAC4F64" w:rsidR="002E6827" w:rsidRPr="00463200" w:rsidRDefault="00DD6E2A" w:rsidP="00974E4B">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Д</w:t>
      </w:r>
      <w:r w:rsidR="002E6827" w:rsidRPr="00463200">
        <w:rPr>
          <w:rStyle w:val="FontStyle17"/>
          <w:rFonts w:asciiTheme="majorBidi" w:hAnsiTheme="majorBidi" w:cstheme="majorBidi"/>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463200"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Рекомендации студенту:</w:t>
      </w:r>
    </w:p>
    <w:p w14:paraId="01467D58" w14:textId="2F3B1FAA" w:rsidR="002E6827" w:rsidRPr="00463200" w:rsidRDefault="002E6827" w:rsidP="00974E4B">
      <w:pPr>
        <w:pStyle w:val="Style9"/>
        <w:widowControl/>
        <w:tabs>
          <w:tab w:val="left" w:pos="142"/>
          <w:tab w:val="left" w:pos="725"/>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w:t>
      </w:r>
      <w:r w:rsidR="00C03CFF" w:rsidRPr="00463200">
        <w:rPr>
          <w:rStyle w:val="FontStyle17"/>
          <w:rFonts w:asciiTheme="majorBidi" w:hAnsiTheme="majorBidi" w:cstheme="majorBidi"/>
          <w:sz w:val="28"/>
          <w:szCs w:val="28"/>
        </w:rPr>
        <w:t> </w:t>
      </w:r>
      <w:r w:rsidRPr="00463200">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3760CF2" w14:textId="0D72AB3B" w:rsidR="00DB57FC" w:rsidRPr="00463200" w:rsidRDefault="00DB57FC" w:rsidP="00974E4B">
      <w:pPr>
        <w:pStyle w:val="Style5"/>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 выступить на семинарском занятие с 10 – 15 минутной презентацией своего доклада, ответить на вопросы студентов группы.</w:t>
      </w:r>
    </w:p>
    <w:p w14:paraId="5EC3C56C" w14:textId="4B84B16C" w:rsidR="00DB57FC" w:rsidRPr="00463200" w:rsidRDefault="00DB57FC" w:rsidP="00974E4B">
      <w:pPr>
        <w:pStyle w:val="Style5"/>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Требования</w:t>
      </w:r>
      <w:r w:rsidR="00DD6E2A" w:rsidRPr="00463200">
        <w:rPr>
          <w:rStyle w:val="FontStyle17"/>
          <w:rFonts w:asciiTheme="majorBidi" w:hAnsiTheme="majorBidi" w:cstheme="majorBidi"/>
          <w:sz w:val="28"/>
          <w:szCs w:val="28"/>
        </w:rPr>
        <w:t xml:space="preserve"> </w:t>
      </w:r>
      <w:r w:rsidRPr="00463200">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14:paraId="031FC124" w14:textId="77777777" w:rsidR="00DB57FC" w:rsidRDefault="00DB57FC" w:rsidP="00974E4B">
      <w:pPr>
        <w:pStyle w:val="Style5"/>
        <w:widowControl/>
        <w:tabs>
          <w:tab w:val="left" w:pos="142"/>
        </w:tabs>
        <w:ind w:firstLine="709"/>
        <w:jc w:val="both"/>
        <w:rPr>
          <w:rStyle w:val="FontStyle17"/>
          <w:rFonts w:asciiTheme="majorBidi" w:hAnsiTheme="majorBidi" w:cstheme="majorBidi"/>
          <w:sz w:val="28"/>
          <w:szCs w:val="28"/>
        </w:rPr>
      </w:pPr>
      <w:r w:rsidRPr="00463200">
        <w:rPr>
          <w:rStyle w:val="FontStyle17"/>
          <w:rFonts w:asciiTheme="majorBidi" w:hAnsiTheme="majorBidi" w:cstheme="majorBidi"/>
          <w:sz w:val="28"/>
          <w:szCs w:val="28"/>
        </w:rPr>
        <w:t>Общая оценка за доклад учитывает содержание доклада, его презентацию, а также ответы на вопросы.</w:t>
      </w:r>
    </w:p>
    <w:p w14:paraId="1708E796" w14:textId="74413939" w:rsidR="002E6827" w:rsidRPr="00DB57FC" w:rsidRDefault="002E6827" w:rsidP="00974E4B">
      <w:pPr>
        <w:pStyle w:val="Style5"/>
        <w:widowControl/>
        <w:tabs>
          <w:tab w:val="left" w:pos="142"/>
        </w:tabs>
        <w:ind w:firstLine="709"/>
        <w:jc w:val="both"/>
        <w:rPr>
          <w:rStyle w:val="FontStyle15"/>
          <w:rFonts w:asciiTheme="majorBidi" w:hAnsiTheme="majorBidi" w:cstheme="majorBidi"/>
          <w:sz w:val="28"/>
          <w:szCs w:val="28"/>
        </w:rPr>
      </w:pPr>
      <w:r w:rsidRPr="00DB57FC">
        <w:rPr>
          <w:rStyle w:val="FontStyle15"/>
          <w:rFonts w:asciiTheme="majorBidi" w:hAnsiTheme="majorBidi" w:cstheme="majorBidi"/>
          <w:sz w:val="28"/>
          <w:szCs w:val="28"/>
        </w:rPr>
        <w:t>Методические рекомендации по работе с литературой</w:t>
      </w:r>
    </w:p>
    <w:p w14:paraId="4BA91885" w14:textId="77777777" w:rsidR="002E6827" w:rsidRPr="00DB57FC"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lastRenderedPageBreak/>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DB57FC"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1A86D1B" w14:textId="77777777" w:rsidR="002E6827" w:rsidRPr="00DB57FC" w:rsidRDefault="002E6827" w:rsidP="00974E4B">
      <w:pPr>
        <w:pStyle w:val="Style6"/>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Рекомендации студенту:</w:t>
      </w:r>
    </w:p>
    <w:p w14:paraId="556E60E6" w14:textId="77777777" w:rsidR="002E6827" w:rsidRPr="00DB57FC" w:rsidRDefault="002E6827" w:rsidP="00974E4B">
      <w:pPr>
        <w:pStyle w:val="Style4"/>
        <w:widowControl/>
        <w:tabs>
          <w:tab w:val="left" w:pos="142"/>
        </w:tabs>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DB57FC" w:rsidRDefault="002E6827" w:rsidP="00974E4B">
      <w:pPr>
        <w:pStyle w:val="Style9"/>
        <w:widowControl/>
        <w:tabs>
          <w:tab w:val="left" w:pos="142"/>
          <w:tab w:val="left" w:pos="720"/>
        </w:tabs>
        <w:ind w:firstLine="709"/>
        <w:jc w:val="both"/>
        <w:rPr>
          <w:rStyle w:val="FontStyle17"/>
          <w:rFonts w:asciiTheme="majorBidi" w:hAnsiTheme="majorBidi" w:cs="Times New Roman (Заголовки (сло"/>
          <w:spacing w:val="-4"/>
          <w:sz w:val="28"/>
          <w:szCs w:val="28"/>
        </w:rPr>
      </w:pPr>
      <w:r w:rsidRPr="00DB57FC">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DB57FC" w:rsidRDefault="002E6827" w:rsidP="00974E4B">
      <w:pPr>
        <w:pStyle w:val="Style9"/>
        <w:widowControl/>
        <w:tabs>
          <w:tab w:val="left" w:pos="142"/>
          <w:tab w:val="left" w:pos="883"/>
        </w:tabs>
        <w:spacing w:before="10"/>
        <w:ind w:firstLine="709"/>
        <w:jc w:val="both"/>
        <w:rPr>
          <w:rStyle w:val="FontStyle17"/>
          <w:rFonts w:asciiTheme="majorBidi" w:hAnsiTheme="majorBidi" w:cstheme="majorBidi"/>
          <w:sz w:val="28"/>
          <w:szCs w:val="28"/>
        </w:rPr>
      </w:pPr>
      <w:r w:rsidRPr="00DB57FC">
        <w:rPr>
          <w:rStyle w:val="FontStyle17"/>
          <w:rFonts w:asciiTheme="majorBidi" w:hAnsiTheme="majorBidi" w:cstheme="majorBidi"/>
          <w:sz w:val="28"/>
          <w:szCs w:val="28"/>
        </w:rPr>
        <w:t>-</w:t>
      </w:r>
      <w:r w:rsidRPr="00DB57FC">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DB57FC" w:rsidRDefault="002E6827" w:rsidP="00974E4B">
      <w:pPr>
        <w:pStyle w:val="Style9"/>
        <w:widowControl/>
        <w:tabs>
          <w:tab w:val="left" w:pos="142"/>
          <w:tab w:val="left" w:pos="883"/>
        </w:tabs>
        <w:spacing w:before="10"/>
        <w:ind w:firstLine="709"/>
        <w:jc w:val="both"/>
        <w:rPr>
          <w:rFonts w:asciiTheme="majorBidi" w:hAnsiTheme="majorBidi" w:cstheme="majorBidi"/>
          <w:sz w:val="28"/>
          <w:szCs w:val="28"/>
        </w:rPr>
      </w:pPr>
      <w:r w:rsidRPr="00DB57FC">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B7868C3" w14:textId="77777777" w:rsidR="006A66C3" w:rsidRDefault="006A66C3" w:rsidP="00974E4B">
      <w:pPr>
        <w:spacing w:before="100" w:beforeAutospacing="1" w:after="100" w:afterAutospacing="1"/>
        <w:rPr>
          <w:b/>
          <w:sz w:val="28"/>
          <w:szCs w:val="28"/>
        </w:rPr>
      </w:pPr>
    </w:p>
    <w:p w14:paraId="67530C89" w14:textId="77777777" w:rsidR="006A66C3" w:rsidRDefault="006A66C3" w:rsidP="00974E4B">
      <w:pPr>
        <w:spacing w:before="100" w:beforeAutospacing="1" w:after="100" w:afterAutospacing="1"/>
        <w:rPr>
          <w:b/>
          <w:sz w:val="28"/>
          <w:szCs w:val="28"/>
        </w:rPr>
      </w:pPr>
    </w:p>
    <w:p w14:paraId="44D080BB" w14:textId="1557E0AD" w:rsidR="002E6827" w:rsidRPr="00FC4AE8" w:rsidRDefault="002E6827" w:rsidP="00974E4B">
      <w:pPr>
        <w:spacing w:before="100" w:beforeAutospacing="1" w:after="100" w:afterAutospacing="1"/>
        <w:rPr>
          <w:b/>
          <w:sz w:val="28"/>
          <w:szCs w:val="28"/>
        </w:rPr>
      </w:pPr>
      <w:r w:rsidRPr="00FC4AE8">
        <w:rPr>
          <w:b/>
          <w:sz w:val="28"/>
          <w:szCs w:val="28"/>
        </w:rPr>
        <w:t>11.</w:t>
      </w:r>
      <w:r w:rsidR="005B7FB0" w:rsidRPr="00FC4AE8">
        <w:rPr>
          <w:b/>
          <w:sz w:val="28"/>
          <w:szCs w:val="28"/>
        </w:rPr>
        <w:t> </w:t>
      </w:r>
      <w:r w:rsidRPr="00FC4AE8">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FC4AE8" w:rsidRDefault="002E6827" w:rsidP="00974E4B">
      <w:pPr>
        <w:spacing w:before="100" w:beforeAutospacing="1" w:after="100" w:afterAutospacing="1"/>
        <w:jc w:val="both"/>
        <w:rPr>
          <w:b/>
          <w:sz w:val="28"/>
          <w:szCs w:val="28"/>
        </w:rPr>
      </w:pPr>
      <w:r w:rsidRPr="00FC4AE8">
        <w:rPr>
          <w:b/>
          <w:sz w:val="28"/>
          <w:szCs w:val="28"/>
        </w:rPr>
        <w:t>11.1.</w:t>
      </w:r>
      <w:r w:rsidR="00C73A00" w:rsidRPr="00FC4AE8">
        <w:rPr>
          <w:b/>
          <w:sz w:val="28"/>
          <w:szCs w:val="28"/>
        </w:rPr>
        <w:t> </w:t>
      </w:r>
      <w:r w:rsidRPr="00FC4AE8">
        <w:rPr>
          <w:b/>
          <w:sz w:val="28"/>
          <w:szCs w:val="28"/>
        </w:rPr>
        <w:t>Комплект лицензионного программного обеспечения:</w:t>
      </w:r>
    </w:p>
    <w:p w14:paraId="52AB3F33" w14:textId="565A20BD" w:rsidR="00FC4AE8" w:rsidRPr="0088341F" w:rsidRDefault="00FC4AE8" w:rsidP="00974E4B">
      <w:pPr>
        <w:numPr>
          <w:ilvl w:val="0"/>
          <w:numId w:val="26"/>
        </w:numPr>
        <w:tabs>
          <w:tab w:val="left" w:pos="274"/>
        </w:tabs>
        <w:jc w:val="both"/>
        <w:rPr>
          <w:rFonts w:eastAsia="Calibri"/>
          <w:bCs/>
          <w:color w:val="000000"/>
          <w:kern w:val="32"/>
          <w:sz w:val="28"/>
          <w:szCs w:val="28"/>
          <w:lang w:val="en-US"/>
        </w:rPr>
      </w:pPr>
      <w:r w:rsidRPr="0088341F">
        <w:rPr>
          <w:rFonts w:eastAsia="Calibri"/>
          <w:bCs/>
          <w:color w:val="000000"/>
          <w:kern w:val="32"/>
          <w:sz w:val="28"/>
          <w:szCs w:val="28"/>
          <w:lang w:val="en-US"/>
        </w:rPr>
        <w:t xml:space="preserve">Windows Microsoft office /Astra Linux, </w:t>
      </w:r>
      <w:proofErr w:type="spellStart"/>
      <w:r w:rsidRPr="0088341F">
        <w:rPr>
          <w:rFonts w:eastAsia="Calibri"/>
          <w:bCs/>
          <w:color w:val="000000"/>
          <w:kern w:val="32"/>
          <w:sz w:val="28"/>
          <w:szCs w:val="28"/>
          <w:lang w:val="en-US"/>
        </w:rPr>
        <w:t>LibreOffice</w:t>
      </w:r>
      <w:proofErr w:type="spellEnd"/>
      <w:r w:rsidRPr="0088341F">
        <w:rPr>
          <w:rFonts w:eastAsia="Calibri"/>
          <w:bCs/>
          <w:color w:val="000000"/>
          <w:kern w:val="32"/>
          <w:sz w:val="28"/>
          <w:szCs w:val="28"/>
          <w:lang w:val="en-US"/>
        </w:rPr>
        <w:t xml:space="preserve"> </w:t>
      </w:r>
    </w:p>
    <w:p w14:paraId="0EA47646" w14:textId="77777777" w:rsidR="00FC4AE8" w:rsidRPr="0088341F" w:rsidRDefault="00FC4AE8" w:rsidP="00974E4B">
      <w:pPr>
        <w:numPr>
          <w:ilvl w:val="0"/>
          <w:numId w:val="26"/>
        </w:numPr>
        <w:tabs>
          <w:tab w:val="left" w:pos="274"/>
        </w:tabs>
        <w:jc w:val="both"/>
        <w:rPr>
          <w:color w:val="000000" w:themeColor="text1"/>
          <w:sz w:val="28"/>
          <w:szCs w:val="28"/>
        </w:rPr>
      </w:pPr>
      <w:r w:rsidRPr="0088341F">
        <w:rPr>
          <w:rFonts w:eastAsia="Calibri"/>
          <w:bCs/>
          <w:color w:val="000000"/>
          <w:kern w:val="32"/>
          <w:sz w:val="28"/>
          <w:szCs w:val="28"/>
        </w:rPr>
        <w:t xml:space="preserve">Антивирус </w:t>
      </w:r>
      <w:r w:rsidRPr="0088341F">
        <w:rPr>
          <w:rFonts w:eastAsia="Calibri"/>
          <w:bCs/>
          <w:color w:val="000000"/>
          <w:kern w:val="32"/>
          <w:sz w:val="28"/>
          <w:szCs w:val="28"/>
          <w:lang w:val="en-US"/>
        </w:rPr>
        <w:t>Kaspersky</w:t>
      </w:r>
    </w:p>
    <w:p w14:paraId="3D0A1D29" w14:textId="72887541" w:rsidR="002E6827" w:rsidRPr="00FC4AE8" w:rsidRDefault="002E6827" w:rsidP="00974E4B">
      <w:pPr>
        <w:spacing w:before="100" w:beforeAutospacing="1" w:after="100" w:afterAutospacing="1"/>
        <w:rPr>
          <w:b/>
          <w:sz w:val="28"/>
          <w:szCs w:val="28"/>
        </w:rPr>
      </w:pPr>
      <w:r w:rsidRPr="00FC4AE8">
        <w:rPr>
          <w:b/>
          <w:sz w:val="28"/>
          <w:szCs w:val="28"/>
        </w:rPr>
        <w:t>11.2.</w:t>
      </w:r>
      <w:r w:rsidR="00C73A00" w:rsidRPr="00FC4AE8">
        <w:rPr>
          <w:b/>
          <w:sz w:val="28"/>
          <w:szCs w:val="28"/>
        </w:rPr>
        <w:t> </w:t>
      </w:r>
      <w:r w:rsidRPr="00FC4AE8">
        <w:rPr>
          <w:b/>
          <w:sz w:val="28"/>
          <w:szCs w:val="28"/>
        </w:rPr>
        <w:t>Современные профессиональные базы данных и информационные справочные системы:</w:t>
      </w:r>
    </w:p>
    <w:p w14:paraId="1BBF5664" w14:textId="77777777" w:rsidR="00FC4AE8" w:rsidRPr="0088341F" w:rsidRDefault="00FC4AE8" w:rsidP="00974E4B">
      <w:pPr>
        <w:jc w:val="both"/>
        <w:rPr>
          <w:color w:val="000000" w:themeColor="text1"/>
          <w:sz w:val="28"/>
          <w:szCs w:val="28"/>
        </w:rPr>
      </w:pPr>
      <w:r w:rsidRPr="0088341F">
        <w:rPr>
          <w:color w:val="000000" w:themeColor="text1"/>
          <w:sz w:val="28"/>
          <w:szCs w:val="28"/>
        </w:rPr>
        <w:t>1. Информационно-правовая система «Гарант»</w:t>
      </w:r>
    </w:p>
    <w:p w14:paraId="16620BEE" w14:textId="77777777" w:rsidR="00FC4AE8" w:rsidRPr="0088341F" w:rsidRDefault="00FC4AE8" w:rsidP="00974E4B">
      <w:pPr>
        <w:jc w:val="both"/>
        <w:rPr>
          <w:color w:val="000000" w:themeColor="text1"/>
          <w:sz w:val="28"/>
          <w:szCs w:val="28"/>
        </w:rPr>
      </w:pPr>
      <w:r w:rsidRPr="0088341F">
        <w:rPr>
          <w:color w:val="000000" w:themeColor="text1"/>
          <w:sz w:val="28"/>
          <w:szCs w:val="28"/>
        </w:rPr>
        <w:t>2. Информационно-прав</w:t>
      </w:r>
      <w:r>
        <w:rPr>
          <w:color w:val="000000" w:themeColor="text1"/>
          <w:sz w:val="28"/>
          <w:szCs w:val="28"/>
        </w:rPr>
        <w:t>овая система «Консультант Плюс»</w:t>
      </w:r>
    </w:p>
    <w:p w14:paraId="3246EB91" w14:textId="489A2E54" w:rsidR="002E6827" w:rsidRPr="00FC4AE8" w:rsidRDefault="002E6827" w:rsidP="00974E4B">
      <w:pPr>
        <w:spacing w:before="100" w:beforeAutospacing="1" w:after="100" w:afterAutospacing="1"/>
        <w:rPr>
          <w:b/>
          <w:sz w:val="28"/>
          <w:szCs w:val="28"/>
        </w:rPr>
      </w:pPr>
      <w:r w:rsidRPr="00FC4AE8">
        <w:rPr>
          <w:b/>
          <w:sz w:val="28"/>
          <w:szCs w:val="28"/>
        </w:rPr>
        <w:t>11.3.</w:t>
      </w:r>
      <w:r w:rsidR="00C73A00" w:rsidRPr="00FC4AE8">
        <w:rPr>
          <w:b/>
          <w:sz w:val="28"/>
          <w:szCs w:val="28"/>
        </w:rPr>
        <w:t> </w:t>
      </w:r>
      <w:r w:rsidRPr="00FC4AE8">
        <w:rPr>
          <w:b/>
          <w:sz w:val="28"/>
          <w:szCs w:val="28"/>
        </w:rPr>
        <w:t>Сертифицированные программные и аппаратные средства защиты информации</w:t>
      </w:r>
    </w:p>
    <w:p w14:paraId="65C7F40A" w14:textId="77777777" w:rsidR="0081030A" w:rsidRPr="00FC4AE8" w:rsidRDefault="002E6827" w:rsidP="00974E4B">
      <w:pPr>
        <w:contextualSpacing/>
        <w:jc w:val="both"/>
        <w:rPr>
          <w:bCs/>
          <w:sz w:val="28"/>
          <w:szCs w:val="28"/>
        </w:rPr>
      </w:pPr>
      <w:r w:rsidRPr="00FC4AE8">
        <w:rPr>
          <w:bCs/>
          <w:sz w:val="28"/>
          <w:szCs w:val="28"/>
        </w:rPr>
        <w:lastRenderedPageBreak/>
        <w:t>Не предусмотрено.</w:t>
      </w:r>
    </w:p>
    <w:p w14:paraId="42E9FFB8" w14:textId="097DF049" w:rsidR="00FE7149" w:rsidRPr="00FC4AE8" w:rsidRDefault="00FE7149" w:rsidP="00974E4B">
      <w:pPr>
        <w:spacing w:before="100" w:beforeAutospacing="1" w:after="100" w:afterAutospacing="1"/>
        <w:rPr>
          <w:b/>
          <w:sz w:val="28"/>
          <w:szCs w:val="28"/>
        </w:rPr>
      </w:pPr>
      <w:r w:rsidRPr="00FC4AE8">
        <w:rPr>
          <w:b/>
          <w:sz w:val="28"/>
          <w:szCs w:val="28"/>
        </w:rPr>
        <w:t>12.</w:t>
      </w:r>
      <w:r w:rsidR="00C73A00" w:rsidRPr="00FC4AE8">
        <w:rPr>
          <w:b/>
          <w:sz w:val="28"/>
          <w:szCs w:val="28"/>
        </w:rPr>
        <w:t> </w:t>
      </w:r>
      <w:r w:rsidRPr="00FC4AE8">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FC4AE8" w:rsidRDefault="00FE7149" w:rsidP="00974E4B">
      <w:pPr>
        <w:suppressAutoHyphens/>
        <w:overflowPunct w:val="0"/>
        <w:autoSpaceDE w:val="0"/>
        <w:autoSpaceDN w:val="0"/>
        <w:adjustRightInd w:val="0"/>
        <w:ind w:firstLine="709"/>
        <w:jc w:val="both"/>
        <w:textAlignment w:val="baseline"/>
        <w:rPr>
          <w:rFonts w:asciiTheme="majorBidi" w:hAnsiTheme="majorBidi"/>
          <w:spacing w:val="-4"/>
          <w:sz w:val="28"/>
          <w:szCs w:val="28"/>
        </w:rPr>
      </w:pPr>
      <w:r w:rsidRPr="00FC4AE8">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FC4AE8">
        <w:rPr>
          <w:rFonts w:asciiTheme="majorBidi" w:hAnsiTheme="majorBidi"/>
          <w:spacing w:val="-4"/>
          <w:sz w:val="28"/>
          <w:szCs w:val="28"/>
        </w:rPr>
        <w:t>персональный компьютер; проектор</w:t>
      </w:r>
      <w:r w:rsidRPr="00FC4AE8">
        <w:rPr>
          <w:rFonts w:asciiTheme="majorBidi" w:eastAsia="Calibri" w:hAnsiTheme="majorBidi" w:cstheme="majorBidi"/>
          <w:spacing w:val="-4"/>
          <w:sz w:val="28"/>
          <w:szCs w:val="28"/>
        </w:rPr>
        <w:t xml:space="preserve">) с возможностью доступа к </w:t>
      </w:r>
      <w:r w:rsidRPr="00FC4AE8">
        <w:rPr>
          <w:rFonts w:asciiTheme="majorBidi" w:hAnsiTheme="majorBidi"/>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974E4B">
      <w:pPr>
        <w:ind w:firstLine="709"/>
        <w:jc w:val="both"/>
        <w:rPr>
          <w:sz w:val="28"/>
          <w:szCs w:val="28"/>
          <w:lang w:eastAsia="en-US"/>
        </w:rPr>
      </w:pPr>
    </w:p>
    <w:sectPr w:rsidR="00FE7149" w:rsidRPr="008534F0" w:rsidSect="009768DD">
      <w:headerReference w:type="even" r:id="rId28"/>
      <w:headerReference w:type="default" r:id="rId29"/>
      <w:footerReference w:type="even" r:id="rId30"/>
      <w:footerReference w:type="default" r:id="rId31"/>
      <w:headerReference w:type="first" r:id="rId32"/>
      <w:footerReference w:type="first" r:id="rId33"/>
      <w:pgSz w:w="11906" w:h="16838"/>
      <w:pgMar w:top="1134" w:right="851" w:bottom="1134" w:left="1701" w:header="709" w:footer="42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1CC3" w16cex:dateUtc="2023-06-18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CC8FF6" w16cid:durableId="283A1CC3"/>
  <w16cid:commentId w16cid:paraId="20A7728E" w16cid:durableId="283A18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C248B" w14:textId="77777777" w:rsidR="00CF5CDB" w:rsidRDefault="00CF5CDB">
      <w:r>
        <w:separator/>
      </w:r>
    </w:p>
  </w:endnote>
  <w:endnote w:type="continuationSeparator" w:id="0">
    <w:p w14:paraId="11885658" w14:textId="77777777" w:rsidR="00CF5CDB" w:rsidRDefault="00CF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6A06D1" w:rsidRDefault="006A06D1"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6A06D1" w:rsidRDefault="006A06D1"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A7607" w14:textId="171288D9" w:rsidR="006A06D1" w:rsidRPr="009B3826" w:rsidRDefault="006A06D1" w:rsidP="009B3826">
    <w:pPr>
      <w:pStyle w:val="a5"/>
      <w:jc w:val="center"/>
      <w:rPr>
        <w:lang w:val="en-US"/>
      </w:rPr>
    </w:pPr>
    <w:r>
      <w:fldChar w:fldCharType="begin"/>
    </w:r>
    <w:r>
      <w:instrText>PAGE   \* MERGEFORMAT</w:instrText>
    </w:r>
    <w:r>
      <w:fldChar w:fldCharType="separate"/>
    </w:r>
    <w:r w:rsidR="00FA6DC8">
      <w:rPr>
        <w:noProof/>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6A06D1" w:rsidRDefault="006A06D1">
    <w:pPr>
      <w:pStyle w:val="a5"/>
      <w:jc w:val="center"/>
    </w:pPr>
  </w:p>
  <w:p w14:paraId="65FDCEE8" w14:textId="77777777" w:rsidR="006A06D1" w:rsidRDefault="006A06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F3450" w14:textId="77777777" w:rsidR="00CF5CDB" w:rsidRDefault="00CF5CDB">
      <w:r>
        <w:separator/>
      </w:r>
    </w:p>
  </w:footnote>
  <w:footnote w:type="continuationSeparator" w:id="0">
    <w:p w14:paraId="39BFF82B" w14:textId="77777777" w:rsidR="00CF5CDB" w:rsidRDefault="00CF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A5240" w14:textId="77777777" w:rsidR="006A06D1" w:rsidRDefault="006A06D1">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C54B6" w14:textId="77777777" w:rsidR="006A06D1" w:rsidRDefault="006A06D1">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869" w14:textId="77777777" w:rsidR="006A06D1" w:rsidRDefault="006A06D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1727F80"/>
    <w:multiLevelType w:val="hybridMultilevel"/>
    <w:tmpl w:val="9F02AB9C"/>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B61F8B"/>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2B7CF4"/>
    <w:multiLevelType w:val="hybridMultilevel"/>
    <w:tmpl w:val="BD4CAD2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1A5153"/>
    <w:multiLevelType w:val="hybridMultilevel"/>
    <w:tmpl w:val="4A5AE3D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D757CA"/>
    <w:multiLevelType w:val="hybridMultilevel"/>
    <w:tmpl w:val="53D6C1C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90134F0"/>
    <w:multiLevelType w:val="hybridMultilevel"/>
    <w:tmpl w:val="4A5AE3DA"/>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B00791"/>
    <w:multiLevelType w:val="multilevel"/>
    <w:tmpl w:val="DE3C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0F61FF"/>
    <w:multiLevelType w:val="hybridMultilevel"/>
    <w:tmpl w:val="8800E87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2"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3" w15:restartNumberingAfterBreak="0">
    <w:nsid w:val="4C73179A"/>
    <w:multiLevelType w:val="hybridMultilevel"/>
    <w:tmpl w:val="8800E87E"/>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CF153A"/>
    <w:multiLevelType w:val="hybridMultilevel"/>
    <w:tmpl w:val="F1060F8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CE6BD0"/>
    <w:multiLevelType w:val="multilevel"/>
    <w:tmpl w:val="B5006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C73EC5"/>
    <w:multiLevelType w:val="hybridMultilevel"/>
    <w:tmpl w:val="B7DE6F1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B41B3"/>
    <w:multiLevelType w:val="hybridMultilevel"/>
    <w:tmpl w:val="41886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6F0DAF"/>
    <w:multiLevelType w:val="hybridMultilevel"/>
    <w:tmpl w:val="457C2AC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3FF0971"/>
    <w:multiLevelType w:val="hybridMultilevel"/>
    <w:tmpl w:val="F1060F80"/>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C53077"/>
    <w:multiLevelType w:val="hybridMultilevel"/>
    <w:tmpl w:val="9F02AB9C"/>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69A72D5"/>
    <w:multiLevelType w:val="multilevel"/>
    <w:tmpl w:val="34D644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73597"/>
    <w:multiLevelType w:val="hybridMultilevel"/>
    <w:tmpl w:val="BD4CAD28"/>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7E20B5A"/>
    <w:multiLevelType w:val="hybridMultilevel"/>
    <w:tmpl w:val="B7DE6F16"/>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9" w15:restartNumberingAfterBreak="0">
    <w:nsid w:val="7AE611DE"/>
    <w:multiLevelType w:val="hybridMultilevel"/>
    <w:tmpl w:val="457C2AC4"/>
    <w:lvl w:ilvl="0" w:tplc="FFFFFFFF">
      <w:start w:val="1"/>
      <w:numFmt w:val="decimal"/>
      <w:lvlText w:val="%1."/>
      <w:lvlJc w:val="left"/>
      <w:pPr>
        <w:ind w:left="360" w:hanging="360"/>
      </w:pPr>
      <w:rPr>
        <w:rFonts w:ascii="Times New Roman" w:hAnsi="Times New Roman"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5"/>
  </w:num>
  <w:num w:numId="3">
    <w:abstractNumId w:val="32"/>
  </w:num>
  <w:num w:numId="4">
    <w:abstractNumId w:val="38"/>
  </w:num>
  <w:num w:numId="5">
    <w:abstractNumId w:val="4"/>
  </w:num>
  <w:num w:numId="6">
    <w:abstractNumId w:val="21"/>
  </w:num>
  <w:num w:numId="7">
    <w:abstractNumId w:val="14"/>
  </w:num>
  <w:num w:numId="8">
    <w:abstractNumId w:val="20"/>
  </w:num>
  <w:num w:numId="9">
    <w:abstractNumId w:val="3"/>
  </w:num>
  <w:num w:numId="10">
    <w:abstractNumId w:val="6"/>
  </w:num>
  <w:num w:numId="11">
    <w:abstractNumId w:val="25"/>
  </w:num>
  <w:num w:numId="12">
    <w:abstractNumId w:val="26"/>
  </w:num>
  <w:num w:numId="13">
    <w:abstractNumId w:val="30"/>
  </w:num>
  <w:num w:numId="14">
    <w:abstractNumId w:val="22"/>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7">
    <w:abstractNumId w:val="34"/>
  </w:num>
  <w:num w:numId="18">
    <w:abstractNumId w:val="31"/>
  </w:num>
  <w:num w:numId="19">
    <w:abstractNumId w:val="28"/>
  </w:num>
  <w:num w:numId="20">
    <w:abstractNumId w:val="19"/>
  </w:num>
  <w:num w:numId="21">
    <w:abstractNumId w:val="18"/>
  </w:num>
  <w:num w:numId="22">
    <w:abstractNumId w:val="24"/>
  </w:num>
  <w:num w:numId="23">
    <w:abstractNumId w:val="10"/>
  </w:num>
  <w:num w:numId="24">
    <w:abstractNumId w:val="9"/>
  </w:num>
  <w:num w:numId="25">
    <w:abstractNumId w:val="17"/>
  </w:num>
  <w:num w:numId="26">
    <w:abstractNumId w:val="11"/>
  </w:num>
  <w:num w:numId="27">
    <w:abstractNumId w:val="2"/>
  </w:num>
  <w:num w:numId="28">
    <w:abstractNumId w:val="29"/>
  </w:num>
  <w:num w:numId="29">
    <w:abstractNumId w:val="7"/>
  </w:num>
  <w:num w:numId="30">
    <w:abstractNumId w:val="39"/>
  </w:num>
  <w:num w:numId="31">
    <w:abstractNumId w:val="23"/>
  </w:num>
  <w:num w:numId="32">
    <w:abstractNumId w:val="37"/>
  </w:num>
  <w:num w:numId="33">
    <w:abstractNumId w:val="33"/>
  </w:num>
  <w:num w:numId="34">
    <w:abstractNumId w:val="12"/>
  </w:num>
  <w:num w:numId="35">
    <w:abstractNumId w:val="15"/>
  </w:num>
  <w:num w:numId="36">
    <w:abstractNumId w:val="36"/>
  </w:num>
  <w:num w:numId="37">
    <w:abstractNumId w:val="8"/>
  </w:num>
  <w:num w:numId="38">
    <w:abstractNumId w:val="16"/>
  </w:num>
  <w:num w:numId="39">
    <w:abstractNumId w:val="35"/>
  </w:num>
  <w:num w:numId="40">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4A2"/>
    <w:rsid w:val="00002F26"/>
    <w:rsid w:val="0000473C"/>
    <w:rsid w:val="0000490A"/>
    <w:rsid w:val="00005006"/>
    <w:rsid w:val="000050A1"/>
    <w:rsid w:val="00006F80"/>
    <w:rsid w:val="000077CB"/>
    <w:rsid w:val="00010EFD"/>
    <w:rsid w:val="00011010"/>
    <w:rsid w:val="00011823"/>
    <w:rsid w:val="0001189F"/>
    <w:rsid w:val="0001191B"/>
    <w:rsid w:val="00011A77"/>
    <w:rsid w:val="00012E67"/>
    <w:rsid w:val="00014BDB"/>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6CC3"/>
    <w:rsid w:val="00056CCE"/>
    <w:rsid w:val="00056F9D"/>
    <w:rsid w:val="00060152"/>
    <w:rsid w:val="00060804"/>
    <w:rsid w:val="000614F4"/>
    <w:rsid w:val="00062242"/>
    <w:rsid w:val="000623C7"/>
    <w:rsid w:val="000625E9"/>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9EB"/>
    <w:rsid w:val="00093DE3"/>
    <w:rsid w:val="0009419D"/>
    <w:rsid w:val="00095097"/>
    <w:rsid w:val="0009513B"/>
    <w:rsid w:val="00095332"/>
    <w:rsid w:val="00095E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5704"/>
    <w:rsid w:val="000A580D"/>
    <w:rsid w:val="000A6283"/>
    <w:rsid w:val="000A6547"/>
    <w:rsid w:val="000A6E27"/>
    <w:rsid w:val="000B0555"/>
    <w:rsid w:val="000B0F97"/>
    <w:rsid w:val="000B132E"/>
    <w:rsid w:val="000B1F49"/>
    <w:rsid w:val="000B2778"/>
    <w:rsid w:val="000B2D9E"/>
    <w:rsid w:val="000B38AC"/>
    <w:rsid w:val="000B3D22"/>
    <w:rsid w:val="000B475A"/>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03E"/>
    <w:rsid w:val="000C74BA"/>
    <w:rsid w:val="000C7572"/>
    <w:rsid w:val="000D1971"/>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111"/>
    <w:rsid w:val="000F529C"/>
    <w:rsid w:val="000F553E"/>
    <w:rsid w:val="000F681C"/>
    <w:rsid w:val="000F7591"/>
    <w:rsid w:val="00100D0D"/>
    <w:rsid w:val="00100DAD"/>
    <w:rsid w:val="001025A3"/>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EB9"/>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FB7"/>
    <w:rsid w:val="00136727"/>
    <w:rsid w:val="0014059B"/>
    <w:rsid w:val="00140A8A"/>
    <w:rsid w:val="00142A59"/>
    <w:rsid w:val="001456F8"/>
    <w:rsid w:val="00147382"/>
    <w:rsid w:val="00147BC8"/>
    <w:rsid w:val="001505C5"/>
    <w:rsid w:val="00150689"/>
    <w:rsid w:val="00150756"/>
    <w:rsid w:val="00150823"/>
    <w:rsid w:val="00151873"/>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64DF"/>
    <w:rsid w:val="00187258"/>
    <w:rsid w:val="0018782C"/>
    <w:rsid w:val="00187E9D"/>
    <w:rsid w:val="001907F9"/>
    <w:rsid w:val="0019200B"/>
    <w:rsid w:val="001949C7"/>
    <w:rsid w:val="00195E55"/>
    <w:rsid w:val="001961A1"/>
    <w:rsid w:val="00196603"/>
    <w:rsid w:val="00196CE2"/>
    <w:rsid w:val="00196FE5"/>
    <w:rsid w:val="001A007A"/>
    <w:rsid w:val="001A03C7"/>
    <w:rsid w:val="001A0588"/>
    <w:rsid w:val="001A138C"/>
    <w:rsid w:val="001A348F"/>
    <w:rsid w:val="001A3A25"/>
    <w:rsid w:val="001A3F88"/>
    <w:rsid w:val="001A49F4"/>
    <w:rsid w:val="001A5104"/>
    <w:rsid w:val="001A539D"/>
    <w:rsid w:val="001A65AD"/>
    <w:rsid w:val="001A77AA"/>
    <w:rsid w:val="001A7DA6"/>
    <w:rsid w:val="001B08A7"/>
    <w:rsid w:val="001B0EBD"/>
    <w:rsid w:val="001B1015"/>
    <w:rsid w:val="001B1BE4"/>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C798D"/>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883"/>
    <w:rsid w:val="002039E3"/>
    <w:rsid w:val="00203B6E"/>
    <w:rsid w:val="00204094"/>
    <w:rsid w:val="002049AA"/>
    <w:rsid w:val="00204B85"/>
    <w:rsid w:val="00204C67"/>
    <w:rsid w:val="00204FEB"/>
    <w:rsid w:val="0020521B"/>
    <w:rsid w:val="00205BDA"/>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1E3D"/>
    <w:rsid w:val="00231F30"/>
    <w:rsid w:val="00232163"/>
    <w:rsid w:val="00232487"/>
    <w:rsid w:val="00232ED8"/>
    <w:rsid w:val="00233878"/>
    <w:rsid w:val="002338C9"/>
    <w:rsid w:val="00233DC1"/>
    <w:rsid w:val="00234D67"/>
    <w:rsid w:val="002366D8"/>
    <w:rsid w:val="00236BDB"/>
    <w:rsid w:val="00236DFD"/>
    <w:rsid w:val="00237244"/>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16"/>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44A0"/>
    <w:rsid w:val="00276C4F"/>
    <w:rsid w:val="00277358"/>
    <w:rsid w:val="002809BB"/>
    <w:rsid w:val="00280B2E"/>
    <w:rsid w:val="00282F38"/>
    <w:rsid w:val="00284A72"/>
    <w:rsid w:val="0028643D"/>
    <w:rsid w:val="00286466"/>
    <w:rsid w:val="00286783"/>
    <w:rsid w:val="0028690A"/>
    <w:rsid w:val="00286D01"/>
    <w:rsid w:val="00286D44"/>
    <w:rsid w:val="00286FDE"/>
    <w:rsid w:val="0029413D"/>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5DE"/>
    <w:rsid w:val="002B28E0"/>
    <w:rsid w:val="002B2D5B"/>
    <w:rsid w:val="002B2DF4"/>
    <w:rsid w:val="002B2E55"/>
    <w:rsid w:val="002B3840"/>
    <w:rsid w:val="002B4439"/>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732"/>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B039F"/>
    <w:rsid w:val="003B117A"/>
    <w:rsid w:val="003B12A0"/>
    <w:rsid w:val="003B3C3E"/>
    <w:rsid w:val="003B4E73"/>
    <w:rsid w:val="003B6108"/>
    <w:rsid w:val="003B6C91"/>
    <w:rsid w:val="003B7419"/>
    <w:rsid w:val="003B76DB"/>
    <w:rsid w:val="003B7DC6"/>
    <w:rsid w:val="003C0012"/>
    <w:rsid w:val="003C0172"/>
    <w:rsid w:val="003C221A"/>
    <w:rsid w:val="003C261F"/>
    <w:rsid w:val="003C4A83"/>
    <w:rsid w:val="003C4AF7"/>
    <w:rsid w:val="003C4D1F"/>
    <w:rsid w:val="003C506E"/>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7BF"/>
    <w:rsid w:val="00420FB2"/>
    <w:rsid w:val="004225DE"/>
    <w:rsid w:val="00424340"/>
    <w:rsid w:val="00426A80"/>
    <w:rsid w:val="00427C09"/>
    <w:rsid w:val="004300C5"/>
    <w:rsid w:val="00430802"/>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3200"/>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438"/>
    <w:rsid w:val="004819D4"/>
    <w:rsid w:val="00482CD9"/>
    <w:rsid w:val="00485902"/>
    <w:rsid w:val="004860CB"/>
    <w:rsid w:val="004865BC"/>
    <w:rsid w:val="0048744E"/>
    <w:rsid w:val="00487799"/>
    <w:rsid w:val="00487D74"/>
    <w:rsid w:val="004905F6"/>
    <w:rsid w:val="00492897"/>
    <w:rsid w:val="00493999"/>
    <w:rsid w:val="00493DA8"/>
    <w:rsid w:val="004945D5"/>
    <w:rsid w:val="00495C3D"/>
    <w:rsid w:val="0049690E"/>
    <w:rsid w:val="00497374"/>
    <w:rsid w:val="004975D4"/>
    <w:rsid w:val="004A025F"/>
    <w:rsid w:val="004A0387"/>
    <w:rsid w:val="004A0F1C"/>
    <w:rsid w:val="004A113F"/>
    <w:rsid w:val="004A4D2F"/>
    <w:rsid w:val="004A51F4"/>
    <w:rsid w:val="004A5807"/>
    <w:rsid w:val="004A580C"/>
    <w:rsid w:val="004A587D"/>
    <w:rsid w:val="004A657C"/>
    <w:rsid w:val="004A698A"/>
    <w:rsid w:val="004B035D"/>
    <w:rsid w:val="004B05F5"/>
    <w:rsid w:val="004B0AC6"/>
    <w:rsid w:val="004B10E4"/>
    <w:rsid w:val="004B12D2"/>
    <w:rsid w:val="004B1326"/>
    <w:rsid w:val="004B15F6"/>
    <w:rsid w:val="004B1805"/>
    <w:rsid w:val="004B18D0"/>
    <w:rsid w:val="004B34D6"/>
    <w:rsid w:val="004B3586"/>
    <w:rsid w:val="004B3807"/>
    <w:rsid w:val="004B45F0"/>
    <w:rsid w:val="004B5159"/>
    <w:rsid w:val="004B52C4"/>
    <w:rsid w:val="004B61D2"/>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6332"/>
    <w:rsid w:val="004F6462"/>
    <w:rsid w:val="004F6586"/>
    <w:rsid w:val="004F6BEE"/>
    <w:rsid w:val="004F6CA3"/>
    <w:rsid w:val="004F6E1D"/>
    <w:rsid w:val="00500DC2"/>
    <w:rsid w:val="00501337"/>
    <w:rsid w:val="00501789"/>
    <w:rsid w:val="00501BF1"/>
    <w:rsid w:val="005025BB"/>
    <w:rsid w:val="0050359B"/>
    <w:rsid w:val="005042C5"/>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7FF"/>
    <w:rsid w:val="00522EA7"/>
    <w:rsid w:val="00523D4F"/>
    <w:rsid w:val="00523DA5"/>
    <w:rsid w:val="00524320"/>
    <w:rsid w:val="00524C6C"/>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6"/>
    <w:rsid w:val="00553079"/>
    <w:rsid w:val="005541C7"/>
    <w:rsid w:val="0055494D"/>
    <w:rsid w:val="00555BDE"/>
    <w:rsid w:val="00556E73"/>
    <w:rsid w:val="00556F6D"/>
    <w:rsid w:val="00557257"/>
    <w:rsid w:val="005575DC"/>
    <w:rsid w:val="005612AE"/>
    <w:rsid w:val="005617E5"/>
    <w:rsid w:val="005633D0"/>
    <w:rsid w:val="0056471C"/>
    <w:rsid w:val="005648D7"/>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77EB3"/>
    <w:rsid w:val="005811EE"/>
    <w:rsid w:val="0058198B"/>
    <w:rsid w:val="00581C34"/>
    <w:rsid w:val="00584E84"/>
    <w:rsid w:val="00585C28"/>
    <w:rsid w:val="005867A1"/>
    <w:rsid w:val="00587737"/>
    <w:rsid w:val="00587FB6"/>
    <w:rsid w:val="005913A2"/>
    <w:rsid w:val="00591619"/>
    <w:rsid w:val="0059282B"/>
    <w:rsid w:val="00593229"/>
    <w:rsid w:val="00593E92"/>
    <w:rsid w:val="0059405B"/>
    <w:rsid w:val="005942DF"/>
    <w:rsid w:val="00594DD7"/>
    <w:rsid w:val="00594DF1"/>
    <w:rsid w:val="0059508B"/>
    <w:rsid w:val="00595A6F"/>
    <w:rsid w:val="00595ADE"/>
    <w:rsid w:val="005967AF"/>
    <w:rsid w:val="00596C9D"/>
    <w:rsid w:val="00596CBF"/>
    <w:rsid w:val="005A00E3"/>
    <w:rsid w:val="005A0E88"/>
    <w:rsid w:val="005A14C2"/>
    <w:rsid w:val="005A18A2"/>
    <w:rsid w:val="005A26F0"/>
    <w:rsid w:val="005A3FE5"/>
    <w:rsid w:val="005A4456"/>
    <w:rsid w:val="005A597C"/>
    <w:rsid w:val="005A607A"/>
    <w:rsid w:val="005A6666"/>
    <w:rsid w:val="005A66C5"/>
    <w:rsid w:val="005A6815"/>
    <w:rsid w:val="005A7AEC"/>
    <w:rsid w:val="005B072B"/>
    <w:rsid w:val="005B2765"/>
    <w:rsid w:val="005B3040"/>
    <w:rsid w:val="005B33C1"/>
    <w:rsid w:val="005B3751"/>
    <w:rsid w:val="005B37BE"/>
    <w:rsid w:val="005B4B67"/>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61C8"/>
    <w:rsid w:val="005F6601"/>
    <w:rsid w:val="005F76C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D69"/>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4869"/>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4948"/>
    <w:rsid w:val="00694B51"/>
    <w:rsid w:val="0069551E"/>
    <w:rsid w:val="00695746"/>
    <w:rsid w:val="006959B3"/>
    <w:rsid w:val="006964FC"/>
    <w:rsid w:val="00696807"/>
    <w:rsid w:val="0069758D"/>
    <w:rsid w:val="00697B66"/>
    <w:rsid w:val="006A069B"/>
    <w:rsid w:val="006A06D1"/>
    <w:rsid w:val="006A0FB7"/>
    <w:rsid w:val="006A11A0"/>
    <w:rsid w:val="006A2056"/>
    <w:rsid w:val="006A2AE9"/>
    <w:rsid w:val="006A36FB"/>
    <w:rsid w:val="006A408D"/>
    <w:rsid w:val="006A4753"/>
    <w:rsid w:val="006A4807"/>
    <w:rsid w:val="006A518B"/>
    <w:rsid w:val="006A54B1"/>
    <w:rsid w:val="006A5C27"/>
    <w:rsid w:val="006A5D9E"/>
    <w:rsid w:val="006A66C3"/>
    <w:rsid w:val="006A7D1A"/>
    <w:rsid w:val="006B01D5"/>
    <w:rsid w:val="006B09BF"/>
    <w:rsid w:val="006B101B"/>
    <w:rsid w:val="006B1C5F"/>
    <w:rsid w:val="006B318F"/>
    <w:rsid w:val="006B3B17"/>
    <w:rsid w:val="006B4039"/>
    <w:rsid w:val="006B68DE"/>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490D"/>
    <w:rsid w:val="006D601E"/>
    <w:rsid w:val="006D6CA4"/>
    <w:rsid w:val="006D7963"/>
    <w:rsid w:val="006E01EC"/>
    <w:rsid w:val="006E0A78"/>
    <w:rsid w:val="006E1EAF"/>
    <w:rsid w:val="006E400E"/>
    <w:rsid w:val="006E4958"/>
    <w:rsid w:val="006E5120"/>
    <w:rsid w:val="006E543B"/>
    <w:rsid w:val="006E5AA9"/>
    <w:rsid w:val="006F0EBE"/>
    <w:rsid w:val="006F29A9"/>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7ADF"/>
    <w:rsid w:val="007402C0"/>
    <w:rsid w:val="00741411"/>
    <w:rsid w:val="00742B3D"/>
    <w:rsid w:val="00742E67"/>
    <w:rsid w:val="00744690"/>
    <w:rsid w:val="00744A22"/>
    <w:rsid w:val="00744C56"/>
    <w:rsid w:val="0074581F"/>
    <w:rsid w:val="0074651E"/>
    <w:rsid w:val="00746C6F"/>
    <w:rsid w:val="00746E8B"/>
    <w:rsid w:val="00747BF7"/>
    <w:rsid w:val="0075027C"/>
    <w:rsid w:val="0075079E"/>
    <w:rsid w:val="00750B36"/>
    <w:rsid w:val="00750B84"/>
    <w:rsid w:val="007519BD"/>
    <w:rsid w:val="0075256C"/>
    <w:rsid w:val="007536A8"/>
    <w:rsid w:val="007558C2"/>
    <w:rsid w:val="00755E1E"/>
    <w:rsid w:val="00756849"/>
    <w:rsid w:val="0075763B"/>
    <w:rsid w:val="007576FA"/>
    <w:rsid w:val="00761407"/>
    <w:rsid w:val="007614E0"/>
    <w:rsid w:val="00761866"/>
    <w:rsid w:val="00762359"/>
    <w:rsid w:val="007649F1"/>
    <w:rsid w:val="007651F0"/>
    <w:rsid w:val="00765298"/>
    <w:rsid w:val="00767245"/>
    <w:rsid w:val="00767FD7"/>
    <w:rsid w:val="00770365"/>
    <w:rsid w:val="00770C86"/>
    <w:rsid w:val="00771229"/>
    <w:rsid w:val="007713FC"/>
    <w:rsid w:val="007714FA"/>
    <w:rsid w:val="007722AD"/>
    <w:rsid w:val="00772B5B"/>
    <w:rsid w:val="00773D64"/>
    <w:rsid w:val="00773E21"/>
    <w:rsid w:val="00773F3E"/>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22CE"/>
    <w:rsid w:val="007D3A86"/>
    <w:rsid w:val="007D519A"/>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439D"/>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72C"/>
    <w:rsid w:val="008668E6"/>
    <w:rsid w:val="008714E4"/>
    <w:rsid w:val="00871F0B"/>
    <w:rsid w:val="00873941"/>
    <w:rsid w:val="00873CC8"/>
    <w:rsid w:val="00874849"/>
    <w:rsid w:val="00874BD4"/>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90D6C"/>
    <w:rsid w:val="008915EC"/>
    <w:rsid w:val="0089172C"/>
    <w:rsid w:val="008921D2"/>
    <w:rsid w:val="0089283C"/>
    <w:rsid w:val="008932DE"/>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522"/>
    <w:rsid w:val="008D751D"/>
    <w:rsid w:val="008D7878"/>
    <w:rsid w:val="008D7A9F"/>
    <w:rsid w:val="008E0713"/>
    <w:rsid w:val="008E0C00"/>
    <w:rsid w:val="008E12ED"/>
    <w:rsid w:val="008E1A6E"/>
    <w:rsid w:val="008E202A"/>
    <w:rsid w:val="008E30DD"/>
    <w:rsid w:val="008E4A71"/>
    <w:rsid w:val="008E4F17"/>
    <w:rsid w:val="008E66F8"/>
    <w:rsid w:val="008F2AD4"/>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875"/>
    <w:rsid w:val="00953A22"/>
    <w:rsid w:val="00954A21"/>
    <w:rsid w:val="00955C77"/>
    <w:rsid w:val="0095610F"/>
    <w:rsid w:val="00956574"/>
    <w:rsid w:val="00956C36"/>
    <w:rsid w:val="00956FD0"/>
    <w:rsid w:val="0096019C"/>
    <w:rsid w:val="00960944"/>
    <w:rsid w:val="009609F2"/>
    <w:rsid w:val="00961885"/>
    <w:rsid w:val="00961D7A"/>
    <w:rsid w:val="00962B20"/>
    <w:rsid w:val="0096516B"/>
    <w:rsid w:val="009656FF"/>
    <w:rsid w:val="0096585F"/>
    <w:rsid w:val="00966764"/>
    <w:rsid w:val="0096728C"/>
    <w:rsid w:val="009706B2"/>
    <w:rsid w:val="009707A3"/>
    <w:rsid w:val="00972F3E"/>
    <w:rsid w:val="00974950"/>
    <w:rsid w:val="00974E4B"/>
    <w:rsid w:val="0097501A"/>
    <w:rsid w:val="0097647E"/>
    <w:rsid w:val="009768DD"/>
    <w:rsid w:val="009771EE"/>
    <w:rsid w:val="00977951"/>
    <w:rsid w:val="00980BB0"/>
    <w:rsid w:val="0098219E"/>
    <w:rsid w:val="00982C4E"/>
    <w:rsid w:val="00983B1C"/>
    <w:rsid w:val="009859FB"/>
    <w:rsid w:val="00986F2D"/>
    <w:rsid w:val="009870E3"/>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503"/>
    <w:rsid w:val="009C760A"/>
    <w:rsid w:val="009C7CD8"/>
    <w:rsid w:val="009D0360"/>
    <w:rsid w:val="009D0775"/>
    <w:rsid w:val="009D16D6"/>
    <w:rsid w:val="009D21C5"/>
    <w:rsid w:val="009D27D8"/>
    <w:rsid w:val="009D2BF3"/>
    <w:rsid w:val="009D37C5"/>
    <w:rsid w:val="009D3806"/>
    <w:rsid w:val="009D546F"/>
    <w:rsid w:val="009D59E8"/>
    <w:rsid w:val="009D688C"/>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43F3"/>
    <w:rsid w:val="00A0544C"/>
    <w:rsid w:val="00A05AA6"/>
    <w:rsid w:val="00A0604A"/>
    <w:rsid w:val="00A064CB"/>
    <w:rsid w:val="00A069AF"/>
    <w:rsid w:val="00A07987"/>
    <w:rsid w:val="00A105D7"/>
    <w:rsid w:val="00A11C9F"/>
    <w:rsid w:val="00A11E77"/>
    <w:rsid w:val="00A1213A"/>
    <w:rsid w:val="00A13878"/>
    <w:rsid w:val="00A13DE9"/>
    <w:rsid w:val="00A13F8E"/>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279C9"/>
    <w:rsid w:val="00A30A91"/>
    <w:rsid w:val="00A30B9F"/>
    <w:rsid w:val="00A3157B"/>
    <w:rsid w:val="00A31D7E"/>
    <w:rsid w:val="00A32881"/>
    <w:rsid w:val="00A336B0"/>
    <w:rsid w:val="00A33F54"/>
    <w:rsid w:val="00A34C5E"/>
    <w:rsid w:val="00A354CF"/>
    <w:rsid w:val="00A3561C"/>
    <w:rsid w:val="00A35EAE"/>
    <w:rsid w:val="00A35EF3"/>
    <w:rsid w:val="00A364E7"/>
    <w:rsid w:val="00A3753F"/>
    <w:rsid w:val="00A37A78"/>
    <w:rsid w:val="00A37D81"/>
    <w:rsid w:val="00A40EEA"/>
    <w:rsid w:val="00A413D7"/>
    <w:rsid w:val="00A41777"/>
    <w:rsid w:val="00A41B24"/>
    <w:rsid w:val="00A42324"/>
    <w:rsid w:val="00A42410"/>
    <w:rsid w:val="00A4360A"/>
    <w:rsid w:val="00A438F9"/>
    <w:rsid w:val="00A4445A"/>
    <w:rsid w:val="00A454DF"/>
    <w:rsid w:val="00A47710"/>
    <w:rsid w:val="00A501A7"/>
    <w:rsid w:val="00A503B4"/>
    <w:rsid w:val="00A50CEB"/>
    <w:rsid w:val="00A52671"/>
    <w:rsid w:val="00A52B61"/>
    <w:rsid w:val="00A544E1"/>
    <w:rsid w:val="00A54588"/>
    <w:rsid w:val="00A54CF1"/>
    <w:rsid w:val="00A55E65"/>
    <w:rsid w:val="00A56045"/>
    <w:rsid w:val="00A56403"/>
    <w:rsid w:val="00A568B1"/>
    <w:rsid w:val="00A56B9B"/>
    <w:rsid w:val="00A57424"/>
    <w:rsid w:val="00A57B9A"/>
    <w:rsid w:val="00A6013D"/>
    <w:rsid w:val="00A61767"/>
    <w:rsid w:val="00A6180F"/>
    <w:rsid w:val="00A62DE3"/>
    <w:rsid w:val="00A6336D"/>
    <w:rsid w:val="00A63513"/>
    <w:rsid w:val="00A640D6"/>
    <w:rsid w:val="00A64F11"/>
    <w:rsid w:val="00A67C35"/>
    <w:rsid w:val="00A713CF"/>
    <w:rsid w:val="00A71B75"/>
    <w:rsid w:val="00A71C01"/>
    <w:rsid w:val="00A72238"/>
    <w:rsid w:val="00A72E39"/>
    <w:rsid w:val="00A72F2F"/>
    <w:rsid w:val="00A73702"/>
    <w:rsid w:val="00A74239"/>
    <w:rsid w:val="00A76840"/>
    <w:rsid w:val="00A775EB"/>
    <w:rsid w:val="00A80079"/>
    <w:rsid w:val="00A80319"/>
    <w:rsid w:val="00A81FFD"/>
    <w:rsid w:val="00A8308A"/>
    <w:rsid w:val="00A83552"/>
    <w:rsid w:val="00A837E1"/>
    <w:rsid w:val="00A83D61"/>
    <w:rsid w:val="00A84908"/>
    <w:rsid w:val="00A854BE"/>
    <w:rsid w:val="00A8641E"/>
    <w:rsid w:val="00A86AE7"/>
    <w:rsid w:val="00A903D0"/>
    <w:rsid w:val="00A90D68"/>
    <w:rsid w:val="00A91378"/>
    <w:rsid w:val="00A914DB"/>
    <w:rsid w:val="00A9238D"/>
    <w:rsid w:val="00A93308"/>
    <w:rsid w:val="00A93CD6"/>
    <w:rsid w:val="00A94A41"/>
    <w:rsid w:val="00A95770"/>
    <w:rsid w:val="00A95FD3"/>
    <w:rsid w:val="00A96207"/>
    <w:rsid w:val="00A96FBD"/>
    <w:rsid w:val="00A972E6"/>
    <w:rsid w:val="00A97996"/>
    <w:rsid w:val="00AA06A2"/>
    <w:rsid w:val="00AA5007"/>
    <w:rsid w:val="00AA5CDC"/>
    <w:rsid w:val="00AA618F"/>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98A"/>
    <w:rsid w:val="00AC6E64"/>
    <w:rsid w:val="00AC73B1"/>
    <w:rsid w:val="00AC745B"/>
    <w:rsid w:val="00AD17B2"/>
    <w:rsid w:val="00AD28AB"/>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090A"/>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78E"/>
    <w:rsid w:val="00B86537"/>
    <w:rsid w:val="00B87CDA"/>
    <w:rsid w:val="00B90771"/>
    <w:rsid w:val="00B90A58"/>
    <w:rsid w:val="00B910A4"/>
    <w:rsid w:val="00B91184"/>
    <w:rsid w:val="00B92DEF"/>
    <w:rsid w:val="00B9309B"/>
    <w:rsid w:val="00B93D7B"/>
    <w:rsid w:val="00B957F4"/>
    <w:rsid w:val="00BA0B87"/>
    <w:rsid w:val="00BA16B3"/>
    <w:rsid w:val="00BA1945"/>
    <w:rsid w:val="00BA2816"/>
    <w:rsid w:val="00BA2F52"/>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4D5D"/>
    <w:rsid w:val="00BF5512"/>
    <w:rsid w:val="00BF6C83"/>
    <w:rsid w:val="00BF6DC4"/>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1D5F"/>
    <w:rsid w:val="00C42AB1"/>
    <w:rsid w:val="00C42F3B"/>
    <w:rsid w:val="00C43AB9"/>
    <w:rsid w:val="00C44E79"/>
    <w:rsid w:val="00C46B02"/>
    <w:rsid w:val="00C46D81"/>
    <w:rsid w:val="00C51823"/>
    <w:rsid w:val="00C51AD0"/>
    <w:rsid w:val="00C52108"/>
    <w:rsid w:val="00C523BB"/>
    <w:rsid w:val="00C54C11"/>
    <w:rsid w:val="00C555C5"/>
    <w:rsid w:val="00C5678B"/>
    <w:rsid w:val="00C56C3C"/>
    <w:rsid w:val="00C572C6"/>
    <w:rsid w:val="00C60024"/>
    <w:rsid w:val="00C60451"/>
    <w:rsid w:val="00C60A7E"/>
    <w:rsid w:val="00C62A96"/>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57CF"/>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7A03"/>
    <w:rsid w:val="00CC0B82"/>
    <w:rsid w:val="00CC1D36"/>
    <w:rsid w:val="00CC20D6"/>
    <w:rsid w:val="00CC2E05"/>
    <w:rsid w:val="00CC75E4"/>
    <w:rsid w:val="00CC7D32"/>
    <w:rsid w:val="00CC7E2E"/>
    <w:rsid w:val="00CD08F3"/>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D10"/>
    <w:rsid w:val="00CE6B0E"/>
    <w:rsid w:val="00CE6C31"/>
    <w:rsid w:val="00CF0B5C"/>
    <w:rsid w:val="00CF11B9"/>
    <w:rsid w:val="00CF1A93"/>
    <w:rsid w:val="00CF237C"/>
    <w:rsid w:val="00CF3669"/>
    <w:rsid w:val="00CF499D"/>
    <w:rsid w:val="00CF4A2C"/>
    <w:rsid w:val="00CF4C4E"/>
    <w:rsid w:val="00CF5297"/>
    <w:rsid w:val="00CF5C61"/>
    <w:rsid w:val="00CF5CDB"/>
    <w:rsid w:val="00CF610F"/>
    <w:rsid w:val="00CF6A50"/>
    <w:rsid w:val="00D00957"/>
    <w:rsid w:val="00D00ACD"/>
    <w:rsid w:val="00D00EC9"/>
    <w:rsid w:val="00D011AE"/>
    <w:rsid w:val="00D01C14"/>
    <w:rsid w:val="00D0393A"/>
    <w:rsid w:val="00D04148"/>
    <w:rsid w:val="00D06B4A"/>
    <w:rsid w:val="00D07025"/>
    <w:rsid w:val="00D073B2"/>
    <w:rsid w:val="00D10EE7"/>
    <w:rsid w:val="00D12A6E"/>
    <w:rsid w:val="00D1354D"/>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4CA5"/>
    <w:rsid w:val="00D2527D"/>
    <w:rsid w:val="00D2631F"/>
    <w:rsid w:val="00D26FC2"/>
    <w:rsid w:val="00D27FB7"/>
    <w:rsid w:val="00D31A79"/>
    <w:rsid w:val="00D32670"/>
    <w:rsid w:val="00D3312F"/>
    <w:rsid w:val="00D337DD"/>
    <w:rsid w:val="00D33A4B"/>
    <w:rsid w:val="00D34987"/>
    <w:rsid w:val="00D3582D"/>
    <w:rsid w:val="00D37849"/>
    <w:rsid w:val="00D4073C"/>
    <w:rsid w:val="00D426FE"/>
    <w:rsid w:val="00D42AE8"/>
    <w:rsid w:val="00D42E44"/>
    <w:rsid w:val="00D43E8F"/>
    <w:rsid w:val="00D44583"/>
    <w:rsid w:val="00D44EF9"/>
    <w:rsid w:val="00D44FDF"/>
    <w:rsid w:val="00D459A1"/>
    <w:rsid w:val="00D45B2E"/>
    <w:rsid w:val="00D45C9A"/>
    <w:rsid w:val="00D45EB6"/>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67BB7"/>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6CF"/>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FA4"/>
    <w:rsid w:val="00DB415E"/>
    <w:rsid w:val="00DB54B1"/>
    <w:rsid w:val="00DB57FC"/>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18C"/>
    <w:rsid w:val="00DC5294"/>
    <w:rsid w:val="00DC73EE"/>
    <w:rsid w:val="00DC78AC"/>
    <w:rsid w:val="00DD060F"/>
    <w:rsid w:val="00DD1ACF"/>
    <w:rsid w:val="00DD2F22"/>
    <w:rsid w:val="00DD38A1"/>
    <w:rsid w:val="00DD39CD"/>
    <w:rsid w:val="00DD591C"/>
    <w:rsid w:val="00DD6E22"/>
    <w:rsid w:val="00DD6E2A"/>
    <w:rsid w:val="00DD7385"/>
    <w:rsid w:val="00DD7676"/>
    <w:rsid w:val="00DE26A5"/>
    <w:rsid w:val="00DE2EAA"/>
    <w:rsid w:val="00DE475E"/>
    <w:rsid w:val="00DE4C06"/>
    <w:rsid w:val="00DF0B89"/>
    <w:rsid w:val="00DF18B4"/>
    <w:rsid w:val="00DF231D"/>
    <w:rsid w:val="00DF2889"/>
    <w:rsid w:val="00DF2D16"/>
    <w:rsid w:val="00DF3B55"/>
    <w:rsid w:val="00DF574E"/>
    <w:rsid w:val="00DF69B0"/>
    <w:rsid w:val="00E00C5E"/>
    <w:rsid w:val="00E016B5"/>
    <w:rsid w:val="00E0200D"/>
    <w:rsid w:val="00E02511"/>
    <w:rsid w:val="00E02F36"/>
    <w:rsid w:val="00E046D3"/>
    <w:rsid w:val="00E05A3B"/>
    <w:rsid w:val="00E05DA3"/>
    <w:rsid w:val="00E06178"/>
    <w:rsid w:val="00E06730"/>
    <w:rsid w:val="00E07801"/>
    <w:rsid w:val="00E07D23"/>
    <w:rsid w:val="00E102AC"/>
    <w:rsid w:val="00E105F9"/>
    <w:rsid w:val="00E123F2"/>
    <w:rsid w:val="00E12479"/>
    <w:rsid w:val="00E13034"/>
    <w:rsid w:val="00E1403F"/>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650D"/>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DEB"/>
    <w:rsid w:val="00E60471"/>
    <w:rsid w:val="00E61F10"/>
    <w:rsid w:val="00E65243"/>
    <w:rsid w:val="00E67F05"/>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6B88"/>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0F22"/>
    <w:rsid w:val="00EE309F"/>
    <w:rsid w:val="00EE3E8E"/>
    <w:rsid w:val="00EE42AA"/>
    <w:rsid w:val="00EE4AB9"/>
    <w:rsid w:val="00EE65C0"/>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528F"/>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782"/>
    <w:rsid w:val="00F23838"/>
    <w:rsid w:val="00F238CF"/>
    <w:rsid w:val="00F256EF"/>
    <w:rsid w:val="00F25CDA"/>
    <w:rsid w:val="00F26788"/>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AC0"/>
    <w:rsid w:val="00F35B6D"/>
    <w:rsid w:val="00F36239"/>
    <w:rsid w:val="00F36596"/>
    <w:rsid w:val="00F36AD3"/>
    <w:rsid w:val="00F36E4F"/>
    <w:rsid w:val="00F404D1"/>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B89"/>
    <w:rsid w:val="00F56D97"/>
    <w:rsid w:val="00F57237"/>
    <w:rsid w:val="00F60573"/>
    <w:rsid w:val="00F62818"/>
    <w:rsid w:val="00F647AE"/>
    <w:rsid w:val="00F6496D"/>
    <w:rsid w:val="00F653A9"/>
    <w:rsid w:val="00F65CCE"/>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6C24"/>
    <w:rsid w:val="00FA6DC8"/>
    <w:rsid w:val="00FA7256"/>
    <w:rsid w:val="00FA76AE"/>
    <w:rsid w:val="00FB12E6"/>
    <w:rsid w:val="00FB1F6E"/>
    <w:rsid w:val="00FB2B3D"/>
    <w:rsid w:val="00FB3A38"/>
    <w:rsid w:val="00FB5CE6"/>
    <w:rsid w:val="00FB747E"/>
    <w:rsid w:val="00FB7535"/>
    <w:rsid w:val="00FC065A"/>
    <w:rsid w:val="00FC07A6"/>
    <w:rsid w:val="00FC1205"/>
    <w:rsid w:val="00FC16F0"/>
    <w:rsid w:val="00FC2977"/>
    <w:rsid w:val="00FC328E"/>
    <w:rsid w:val="00FC3FE9"/>
    <w:rsid w:val="00FC4A91"/>
    <w:rsid w:val="00FC4AE8"/>
    <w:rsid w:val="00FC4F95"/>
    <w:rsid w:val="00FC5EBF"/>
    <w:rsid w:val="00FC6182"/>
    <w:rsid w:val="00FC6902"/>
    <w:rsid w:val="00FC6FEE"/>
    <w:rsid w:val="00FC708D"/>
    <w:rsid w:val="00FC7392"/>
    <w:rsid w:val="00FC776C"/>
    <w:rsid w:val="00FD0641"/>
    <w:rsid w:val="00FD07B2"/>
    <w:rsid w:val="00FD1043"/>
    <w:rsid w:val="00FD1948"/>
    <w:rsid w:val="00FD19EB"/>
    <w:rsid w:val="00FD30EF"/>
    <w:rsid w:val="00FD3494"/>
    <w:rsid w:val="00FD37F9"/>
    <w:rsid w:val="00FD3D15"/>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673"/>
    <w:rsid w:val="00FE574E"/>
    <w:rsid w:val="00FE673D"/>
    <w:rsid w:val="00FE6F5F"/>
    <w:rsid w:val="00FE7149"/>
    <w:rsid w:val="00FE768C"/>
    <w:rsid w:val="00FE7A8B"/>
    <w:rsid w:val="00FE7AE6"/>
    <w:rsid w:val="00FF1097"/>
    <w:rsid w:val="00FF3415"/>
    <w:rsid w:val="00FF4FAF"/>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95AF5891-2D6D-4B1F-92FD-12890FA9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36CF"/>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1"/>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uiPriority w:val="22"/>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4">
    <w:name w:val="List Paragraph"/>
    <w:aliases w:val="Содержание. 2 уровень"/>
    <w:basedOn w:val="a1"/>
    <w:link w:val="aff5"/>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5">
    <w:name w:val="Абзац списка Знак"/>
    <w:aliases w:val="Содержание. 2 уровень Знак"/>
    <w:link w:val="aff4"/>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7"/>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7">
    <w:name w:val="annotation reference"/>
    <w:basedOn w:val="a2"/>
    <w:uiPriority w:val="99"/>
    <w:semiHidden/>
    <w:unhideWhenUsed/>
    <w:rsid w:val="0029413D"/>
    <w:rPr>
      <w:sz w:val="16"/>
      <w:szCs w:val="16"/>
    </w:rPr>
  </w:style>
  <w:style w:type="paragraph" w:styleId="aff8">
    <w:name w:val="annotation text"/>
    <w:basedOn w:val="a1"/>
    <w:link w:val="aff9"/>
    <w:uiPriority w:val="99"/>
    <w:semiHidden/>
    <w:unhideWhenUsed/>
    <w:rsid w:val="0029413D"/>
    <w:rPr>
      <w:sz w:val="20"/>
      <w:szCs w:val="20"/>
    </w:rPr>
  </w:style>
  <w:style w:type="character" w:customStyle="1" w:styleId="aff9">
    <w:name w:val="Текст примечания Знак"/>
    <w:basedOn w:val="a2"/>
    <w:link w:val="aff8"/>
    <w:uiPriority w:val="99"/>
    <w:semiHidden/>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a">
    <w:name w:val="annotation subject"/>
    <w:basedOn w:val="aff8"/>
    <w:next w:val="aff8"/>
    <w:link w:val="affb"/>
    <w:semiHidden/>
    <w:unhideWhenUsed/>
    <w:rsid w:val="00384137"/>
    <w:rPr>
      <w:b/>
      <w:bCs/>
    </w:rPr>
  </w:style>
  <w:style w:type="character" w:customStyle="1" w:styleId="affb">
    <w:name w:val="Тема примечания Знак"/>
    <w:basedOn w:val="aff9"/>
    <w:link w:val="affa"/>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36">
    <w:name w:val="Неразрешенное упоминание3"/>
    <w:basedOn w:val="a2"/>
    <w:uiPriority w:val="99"/>
    <w:semiHidden/>
    <w:unhideWhenUsed/>
    <w:rsid w:val="00B26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19204321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15171781">
      <w:bodyDiv w:val="1"/>
      <w:marLeft w:val="0"/>
      <w:marRight w:val="0"/>
      <w:marTop w:val="0"/>
      <w:marBottom w:val="0"/>
      <w:divBdr>
        <w:top w:val="none" w:sz="0" w:space="0" w:color="auto"/>
        <w:left w:val="none" w:sz="0" w:space="0" w:color="auto"/>
        <w:bottom w:val="none" w:sz="0" w:space="0" w:color="auto"/>
        <w:right w:val="none" w:sz="0" w:space="0" w:color="auto"/>
      </w:divBdr>
      <w:divsChild>
        <w:div w:id="609817929">
          <w:marLeft w:val="0"/>
          <w:marRight w:val="0"/>
          <w:marTop w:val="0"/>
          <w:marBottom w:val="0"/>
          <w:divBdr>
            <w:top w:val="none" w:sz="0" w:space="0" w:color="auto"/>
            <w:left w:val="none" w:sz="0" w:space="0" w:color="auto"/>
            <w:bottom w:val="none" w:sz="0" w:space="0" w:color="auto"/>
            <w:right w:val="none" w:sz="0" w:space="0" w:color="auto"/>
          </w:divBdr>
          <w:divsChild>
            <w:div w:id="2125298734">
              <w:marLeft w:val="0"/>
              <w:marRight w:val="0"/>
              <w:marTop w:val="0"/>
              <w:marBottom w:val="0"/>
              <w:divBdr>
                <w:top w:val="none" w:sz="0" w:space="0" w:color="auto"/>
                <w:left w:val="none" w:sz="0" w:space="0" w:color="auto"/>
                <w:bottom w:val="none" w:sz="0" w:space="0" w:color="auto"/>
                <w:right w:val="none" w:sz="0" w:space="0" w:color="auto"/>
              </w:divBdr>
              <w:divsChild>
                <w:div w:id="83599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64510505">
      <w:bodyDiv w:val="1"/>
      <w:marLeft w:val="0"/>
      <w:marRight w:val="0"/>
      <w:marTop w:val="0"/>
      <w:marBottom w:val="0"/>
      <w:divBdr>
        <w:top w:val="none" w:sz="0" w:space="0" w:color="auto"/>
        <w:left w:val="none" w:sz="0" w:space="0" w:color="auto"/>
        <w:bottom w:val="none" w:sz="0" w:space="0" w:color="auto"/>
        <w:right w:val="none" w:sz="0" w:space="0" w:color="auto"/>
      </w:divBdr>
      <w:divsChild>
        <w:div w:id="2103724500">
          <w:marLeft w:val="0"/>
          <w:marRight w:val="0"/>
          <w:marTop w:val="0"/>
          <w:marBottom w:val="0"/>
          <w:divBdr>
            <w:top w:val="none" w:sz="0" w:space="0" w:color="auto"/>
            <w:left w:val="none" w:sz="0" w:space="0" w:color="auto"/>
            <w:bottom w:val="none" w:sz="0" w:space="0" w:color="auto"/>
            <w:right w:val="none" w:sz="0" w:space="0" w:color="auto"/>
          </w:divBdr>
        </w:div>
      </w:divsChild>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4066528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096323428">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nfin.ru/" TargetMode="External"/><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9" Type="http://schemas.microsoft.com/office/2018/08/relationships/commentsExtensible" Target="commentsExtensible.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www.consultant.ru/" TargetMode="External"/><Relationship Id="rId25" Type="http://schemas.openxmlformats.org/officeDocument/2006/relationships/hyperlink" Target="https://www.jstor.org/"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worldbank.com/" TargetMode="External"/><Relationship Id="rId20" Type="http://schemas.openxmlformats.org/officeDocument/2006/relationships/hyperlink" Target="http://lib.alpinadigital.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hyperlink" Target="https://www.emerald.com/insight/" TargetMode="External"/><Relationship Id="rId32" Type="http://schemas.openxmlformats.org/officeDocument/2006/relationships/header" Target="header3.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imf.org/" TargetMode="External"/><Relationship Id="rId23" Type="http://schemas.openxmlformats.org/officeDocument/2006/relationships/hyperlink" Target="http://www.sciencedirect.com" TargetMode="External"/><Relationship Id="rId28" Type="http://schemas.openxmlformats.org/officeDocument/2006/relationships/header" Target="header1.xml"/><Relationship Id="rId10" Type="http://schemas.openxmlformats.org/officeDocument/2006/relationships/hyperlink" Target="http://www.uftaa.org/" TargetMode="External"/><Relationship Id="rId19" Type="http://schemas.openxmlformats.org/officeDocument/2006/relationships/hyperlink" Target="http://ebs.prospekt.org/books"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2.unwto.org/ru" TargetMode="External"/><Relationship Id="rId14" Type="http://schemas.openxmlformats.org/officeDocument/2006/relationships/hyperlink" Target="http://www.imf.org/" TargetMode="External"/><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gks.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06009-3690-4195-ABDF-73770A7BF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7507</Words>
  <Characters>42795</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50202</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6</cp:revision>
  <cp:lastPrinted>2023-06-28T10:11:00Z</cp:lastPrinted>
  <dcterms:created xsi:type="dcterms:W3CDTF">2023-06-27T08:24:00Z</dcterms:created>
  <dcterms:modified xsi:type="dcterms:W3CDTF">2023-06-30T10:27:00Z</dcterms:modified>
</cp:coreProperties>
</file>